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9D4CE">
      <w:pPr>
        <w:spacing w:line="600" w:lineRule="exact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附件：</w:t>
      </w:r>
    </w:p>
    <w:p w14:paraId="746CE6D5">
      <w:pPr>
        <w:spacing w:line="600" w:lineRule="exact"/>
        <w:jc w:val="center"/>
        <w:rPr>
          <w:rFonts w:ascii="仿宋" w:hAnsi="仿宋" w:eastAsia="仿宋"/>
          <w:b/>
          <w:bCs/>
        </w:rPr>
      </w:pPr>
      <w:r>
        <w:rPr>
          <w:rFonts w:ascii="仿宋" w:hAnsi="仿宋" w:eastAsia="仿宋"/>
          <w:b/>
          <w:bCs/>
        </w:rPr>
        <w:t>“金融知识普及</w:t>
      </w:r>
      <w:r>
        <w:rPr>
          <w:rFonts w:hint="eastAsia" w:ascii="仿宋" w:hAnsi="仿宋" w:eastAsia="仿宋"/>
          <w:b/>
          <w:bCs/>
          <w:lang w:val="en-US" w:eastAsia="zh-CN"/>
        </w:rPr>
        <w:t>主题</w:t>
      </w:r>
      <w:r>
        <w:rPr>
          <w:rFonts w:hint="eastAsia" w:ascii="仿宋" w:hAnsi="仿宋" w:eastAsia="仿宋"/>
          <w:b/>
          <w:bCs/>
        </w:rPr>
        <w:t>活动</w:t>
      </w:r>
      <w:r>
        <w:rPr>
          <w:rFonts w:ascii="仿宋" w:hAnsi="仿宋" w:eastAsia="仿宋"/>
          <w:b/>
          <w:bCs/>
        </w:rPr>
        <w:t>”</w:t>
      </w:r>
    </w:p>
    <w:p w14:paraId="696E5B9F">
      <w:pPr>
        <w:spacing w:line="600" w:lineRule="exact"/>
        <w:jc w:val="center"/>
        <w:rPr>
          <w:rFonts w:hint="eastAsia" w:ascii="仿宋" w:hAnsi="仿宋" w:eastAsia="仿宋"/>
          <w:b/>
          <w:bCs/>
        </w:rPr>
      </w:pPr>
      <w:r>
        <w:rPr>
          <w:rFonts w:ascii="仿宋" w:hAnsi="仿宋" w:eastAsia="仿宋"/>
          <w:b/>
          <w:bCs/>
        </w:rPr>
        <w:t>执行机构申请表</w:t>
      </w:r>
    </w:p>
    <w:tbl>
      <w:tblPr>
        <w:tblStyle w:val="2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430"/>
        <w:gridCol w:w="1200"/>
        <w:gridCol w:w="2631"/>
      </w:tblGrid>
      <w:tr w14:paraId="769161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53BB76E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申请机构名称</w:t>
            </w:r>
          </w:p>
        </w:tc>
        <w:tc>
          <w:tcPr>
            <w:tcW w:w="6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62E3C7C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F419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81B7EB5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统一社会信用代码</w:t>
            </w:r>
          </w:p>
        </w:tc>
        <w:tc>
          <w:tcPr>
            <w:tcW w:w="6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18DD38D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A7A2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8A96F77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成立时间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24B409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8CBEE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注册资本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643409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119683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BB39FA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法定代表人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170918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084E13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单位地址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2D9093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5582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210BB57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AFC8A93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0B539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    务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52F7F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5793A4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62D0EC8">
            <w:pPr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联系电话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3724674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0D186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电子邮箱</w:t>
            </w:r>
          </w:p>
        </w:tc>
        <w:tc>
          <w:tcPr>
            <w:tcW w:w="2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2D28B5E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44D29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B51036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机构简要简介</w:t>
            </w:r>
          </w:p>
          <w:p w14:paraId="782290B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（500字以内）</w:t>
            </w:r>
          </w:p>
        </w:tc>
        <w:tc>
          <w:tcPr>
            <w:tcW w:w="6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221FA1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2737A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41B5B8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相关实施经验</w:t>
            </w:r>
          </w:p>
          <w:p w14:paraId="43D8289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（1000字以内）</w:t>
            </w:r>
          </w:p>
        </w:tc>
        <w:tc>
          <w:tcPr>
            <w:tcW w:w="6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5A268E5"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395C5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C6781E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资源整合能力</w:t>
            </w:r>
          </w:p>
          <w:p w14:paraId="3F8E486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（500字以内）</w:t>
            </w:r>
          </w:p>
        </w:tc>
        <w:tc>
          <w:tcPr>
            <w:tcW w:w="6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07BC89F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为确保能够顺利开展项目，请简要说明，政府、金融机构等社会资源。</w:t>
            </w:r>
          </w:p>
        </w:tc>
      </w:tr>
      <w:tr w14:paraId="01C63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B83604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项目实施思路</w:t>
            </w:r>
          </w:p>
          <w:p w14:paraId="43E2848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（1000字以内）</w:t>
            </w:r>
          </w:p>
        </w:tc>
        <w:tc>
          <w:tcPr>
            <w:tcW w:w="6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8446C7"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1"/>
                <w:szCs w:val="21"/>
              </w:rPr>
              <w:t>请结合《中国金融教育发展基金会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关于开展</w:t>
            </w:r>
            <w:r>
              <w:rPr>
                <w:rFonts w:ascii="仿宋" w:hAnsi="仿宋" w:eastAsia="仿宋"/>
                <w:sz w:val="21"/>
                <w:szCs w:val="21"/>
              </w:rPr>
              <w:t>“金融知识普及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主题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活动</w:t>
            </w:r>
            <w:r>
              <w:rPr>
                <w:rFonts w:ascii="仿宋" w:hAnsi="仿宋" w:eastAsia="仿宋"/>
                <w:sz w:val="21"/>
                <w:szCs w:val="21"/>
              </w:rPr>
              <w:t>”执行机构招募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的</w:t>
            </w:r>
            <w:r>
              <w:rPr>
                <w:rFonts w:ascii="仿宋" w:hAnsi="仿宋" w:eastAsia="仿宋"/>
                <w:sz w:val="21"/>
                <w:szCs w:val="21"/>
              </w:rPr>
              <w:t>公告》要求，简要说明项目实施思路。</w:t>
            </w:r>
          </w:p>
        </w:tc>
      </w:tr>
    </w:tbl>
    <w:p w14:paraId="2222F067">
      <w:pPr>
        <w:spacing w:line="600" w:lineRule="exac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本机构郑重承诺：</w:t>
      </w:r>
    </w:p>
    <w:p w14:paraId="7B97130F">
      <w:pPr>
        <w:spacing w:line="600" w:lineRule="exac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1.本申请表及所提交的全部材料真实、准确、完整，不存在虚假、隐瞒或误导性内容；</w:t>
      </w:r>
    </w:p>
    <w:p w14:paraId="380AB4DD">
      <w:pPr>
        <w:spacing w:line="600" w:lineRule="exac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2.本机构符合《中国金融教育发展基金会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关于开展</w:t>
      </w:r>
      <w:r>
        <w:rPr>
          <w:rFonts w:ascii="仿宋" w:hAnsi="仿宋" w:eastAsia="仿宋"/>
          <w:sz w:val="24"/>
          <w:szCs w:val="24"/>
        </w:rPr>
        <w:t>“金融知识普及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主题</w:t>
      </w:r>
      <w:r>
        <w:rPr>
          <w:rFonts w:hint="eastAsia" w:ascii="仿宋" w:hAnsi="仿宋" w:eastAsia="仿宋"/>
          <w:sz w:val="24"/>
          <w:szCs w:val="24"/>
        </w:rPr>
        <w:t>活动</w:t>
      </w:r>
      <w:r>
        <w:rPr>
          <w:rFonts w:ascii="仿宋" w:hAnsi="仿宋" w:eastAsia="仿宋"/>
          <w:sz w:val="24"/>
          <w:szCs w:val="24"/>
        </w:rPr>
        <w:t>”执行机构招募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的</w:t>
      </w:r>
      <w:r>
        <w:rPr>
          <w:rFonts w:ascii="仿宋" w:hAnsi="仿宋" w:eastAsia="仿宋"/>
          <w:sz w:val="24"/>
          <w:szCs w:val="24"/>
        </w:rPr>
        <w:t>公告》规定的各项申报条件；</w:t>
      </w:r>
    </w:p>
    <w:p w14:paraId="27BDC3A0">
      <w:pPr>
        <w:spacing w:line="600" w:lineRule="exac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3.如获得项目执行资格，将严格遵守中国金融教育发展基金会有关项目管理、财务管理制度及合同约定，认真履行项目实施职责，接受基金会监督检查、绩效评价、项目验收及专项审计；</w:t>
      </w:r>
    </w:p>
    <w:p w14:paraId="1217E893">
      <w:pPr>
        <w:spacing w:line="600" w:lineRule="exac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4.如存在弄虚作假或违反有关规定的情形，本机构愿承担相应法律责任。</w:t>
      </w:r>
    </w:p>
    <w:p w14:paraId="6A752395">
      <w:pPr>
        <w:spacing w:line="600" w:lineRule="exact"/>
        <w:rPr>
          <w:rFonts w:hint="eastAsia" w:ascii="仿宋" w:hAnsi="仿宋" w:eastAsia="仿宋"/>
          <w:sz w:val="24"/>
          <w:szCs w:val="24"/>
        </w:rPr>
      </w:pPr>
    </w:p>
    <w:p w14:paraId="0B3AB6AA">
      <w:pPr>
        <w:spacing w:line="600" w:lineRule="exac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申请机构（盖章）：</w:t>
      </w:r>
    </w:p>
    <w:p w14:paraId="0B4E20A1">
      <w:pPr>
        <w:spacing w:line="600" w:lineRule="exact"/>
        <w:rPr>
          <w:rFonts w:hint="eastAsia" w:ascii="仿宋" w:hAnsi="仿宋" w:eastAsia="仿宋"/>
          <w:sz w:val="24"/>
          <w:szCs w:val="24"/>
        </w:rPr>
      </w:pPr>
    </w:p>
    <w:p w14:paraId="16454582">
      <w:pPr>
        <w:spacing w:line="600" w:lineRule="exact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法定代表人或授权代表（签字）：</w:t>
      </w:r>
    </w:p>
    <w:p w14:paraId="00CC1263">
      <w:pPr>
        <w:spacing w:line="600" w:lineRule="exact"/>
        <w:rPr>
          <w:rFonts w:hint="eastAsia" w:ascii="仿宋" w:hAnsi="仿宋" w:eastAsia="仿宋"/>
          <w:sz w:val="24"/>
          <w:szCs w:val="24"/>
        </w:rPr>
      </w:pPr>
    </w:p>
    <w:p w14:paraId="2170E3E1">
      <w:r>
        <w:rPr>
          <w:rFonts w:ascii="仿宋" w:hAnsi="仿宋" w:eastAsia="仿宋"/>
          <w:sz w:val="24"/>
          <w:szCs w:val="24"/>
        </w:rPr>
        <w:t>日期：_______年____月____日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016EA"/>
    <w:rsid w:val="1E201C0F"/>
    <w:rsid w:val="3A20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" w:asciiTheme="minorHAnsi" w:hAnsiTheme="minorHAnsi" w:eastAsiaTheme="minorEastAsia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2026-07-27T08:10:00Z</dcterms:created>
  <dc:creator>Mars</dc:creator>
  <cp:lastModifiedBy>Mars</cp:lastModifiedBy>
  <dcterms:modified xsi:type="dcterms:W3CDTF">2026-07-27T08:10:59Z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87BC1234A5DE4E0282B6E9EC0D4C6B5D_11</vt:lpwstr>
  </property>
  <property fmtid="{D5CDD505-2E9C-101B-9397-08002B2CF9AE}" pid="4" name="KSOTemplateDocerSaveRecord">
    <vt:lpwstr>eyJoZGlkIjoiMDBhZTg1Y2JhODU5NjRlYzNhZDVmOTdkNGZkNGRiNjciLCJ1c2VySWQiOiIyNTk4MTE4NjEifQ==</vt:lpwstr>
  </property>
</Properties>
</file>