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0353A2">
      <w:pPr>
        <w:jc w:val="both"/>
        <w:rPr>
          <w:rFonts w:hint="eastAsia" w:ascii="黑体" w:hAnsi="黑体" w:eastAsia="黑体" w:cs="黑体"/>
          <w:sz w:val="32"/>
          <w:szCs w:val="22"/>
          <w:lang w:val="en-US" w:eastAsia="zh-CN"/>
        </w:rPr>
      </w:pPr>
      <w:bookmarkStart w:id="0" w:name="_Hlk45027463"/>
      <w:r>
        <w:rPr>
          <w:rFonts w:hint="eastAsia" w:ascii="黑体" w:hAnsi="黑体" w:eastAsia="黑体" w:cs="黑体"/>
          <w:sz w:val="32"/>
          <w:szCs w:val="22"/>
          <w:lang w:val="en-US" w:eastAsia="zh-CN"/>
        </w:rPr>
        <w:t>附件1：</w:t>
      </w:r>
    </w:p>
    <w:p w14:paraId="1250BA21">
      <w:pPr>
        <w:jc w:val="both"/>
        <w:rPr>
          <w:rFonts w:hint="default" w:ascii="方正小标宋简体" w:hAnsi="方正小标宋简体" w:eastAsia="方正小标宋简体" w:cs="方正小标宋简体"/>
          <w:sz w:val="36"/>
          <w:szCs w:val="24"/>
          <w:lang w:val="en-US" w:eastAsia="zh-CN"/>
        </w:rPr>
      </w:pPr>
    </w:p>
    <w:p w14:paraId="7D74B8E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24"/>
        </w:rPr>
      </w:pPr>
      <w:r>
        <w:rPr>
          <w:rFonts w:hint="eastAsia" w:ascii="方正小标宋简体" w:hAnsi="方正小标宋简体" w:eastAsia="方正小标宋简体" w:cs="方正小标宋简体"/>
          <w:sz w:val="36"/>
          <w:szCs w:val="24"/>
        </w:rPr>
        <w:t>中国金融教育发展基金会</w:t>
      </w:r>
    </w:p>
    <w:p w14:paraId="4A82F62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24"/>
          <w:lang w:eastAsia="zh-CN"/>
        </w:rPr>
      </w:pPr>
      <w:r>
        <w:rPr>
          <w:rFonts w:hint="eastAsia" w:ascii="方正小标宋简体" w:hAnsi="方正小标宋简体" w:eastAsia="方正小标宋简体" w:cs="方正小标宋简体"/>
          <w:sz w:val="36"/>
          <w:szCs w:val="24"/>
          <w:lang w:val="en-US" w:eastAsia="zh-Hans"/>
        </w:rPr>
        <w:t>金融教育</w:t>
      </w:r>
      <w:r>
        <w:rPr>
          <w:rFonts w:hint="eastAsia" w:ascii="方正小标宋简体" w:hAnsi="方正小标宋简体" w:eastAsia="方正小标宋简体" w:cs="方正小标宋简体"/>
          <w:sz w:val="36"/>
          <w:szCs w:val="24"/>
          <w:lang w:val="en-US" w:eastAsia="zh-CN"/>
        </w:rPr>
        <w:t>公益项目评审专家库管理</w:t>
      </w:r>
      <w:r>
        <w:rPr>
          <w:rFonts w:hint="eastAsia" w:ascii="方正小标宋简体" w:hAnsi="方正小标宋简体" w:eastAsia="方正小标宋简体" w:cs="方正小标宋简体"/>
          <w:sz w:val="36"/>
          <w:szCs w:val="24"/>
        </w:rPr>
        <w:t>办法</w:t>
      </w:r>
      <w:r>
        <w:rPr>
          <w:rFonts w:hint="eastAsia" w:ascii="方正小标宋简体" w:hAnsi="方正小标宋简体" w:eastAsia="方正小标宋简体" w:cs="方正小标宋简体"/>
          <w:sz w:val="36"/>
          <w:szCs w:val="24"/>
          <w:lang w:eastAsia="zh-CN"/>
        </w:rPr>
        <w:t>（</w:t>
      </w:r>
      <w:r>
        <w:rPr>
          <w:rFonts w:hint="eastAsia" w:ascii="方正小标宋简体" w:hAnsi="方正小标宋简体" w:eastAsia="方正小标宋简体" w:cs="方正小标宋简体"/>
          <w:sz w:val="36"/>
          <w:szCs w:val="24"/>
          <w:lang w:val="en-US" w:eastAsia="zh-CN"/>
        </w:rPr>
        <w:t>2024年</w:t>
      </w:r>
      <w:r>
        <w:rPr>
          <w:rFonts w:hint="eastAsia" w:ascii="方正小标宋简体" w:hAnsi="方正小标宋简体" w:eastAsia="方正小标宋简体" w:cs="方正小标宋简体"/>
          <w:sz w:val="36"/>
          <w:szCs w:val="24"/>
          <w:lang w:eastAsia="zh-CN"/>
        </w:rPr>
        <w:t>）</w:t>
      </w:r>
    </w:p>
    <w:p w14:paraId="6FCFBC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14:paraId="0FCC94F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lang w:val="en-US" w:eastAsia="zh-Hans"/>
        </w:rPr>
      </w:pPr>
      <w:r>
        <w:rPr>
          <w:rFonts w:hint="eastAsia"/>
          <w:b/>
          <w:bCs/>
          <w:lang w:val="en-US" w:eastAsia="zh-Hans"/>
        </w:rPr>
        <w:t>第一章</w:t>
      </w:r>
      <w:r>
        <w:rPr>
          <w:rFonts w:hint="default"/>
          <w:b/>
          <w:bCs/>
          <w:lang w:val="en-US" w:eastAsia="zh-Hans"/>
        </w:rPr>
        <w:t xml:space="preserve"> </w:t>
      </w:r>
      <w:r>
        <w:rPr>
          <w:rFonts w:hint="eastAsia"/>
          <w:b/>
          <w:bCs/>
          <w:lang w:val="en-US" w:eastAsia="zh-Hans"/>
        </w:rPr>
        <w:t>总</w:t>
      </w:r>
      <w:r>
        <w:rPr>
          <w:rFonts w:hint="eastAsia"/>
          <w:b/>
          <w:bCs/>
          <w:lang w:val="en-US" w:eastAsia="zh-CN"/>
        </w:rPr>
        <w:t xml:space="preserve">  </w:t>
      </w:r>
      <w:r>
        <w:rPr>
          <w:rFonts w:hint="eastAsia"/>
          <w:b/>
          <w:bCs/>
          <w:lang w:val="en-US" w:eastAsia="zh-Hans"/>
        </w:rPr>
        <w:t>则</w:t>
      </w:r>
    </w:p>
    <w:p w14:paraId="5C6DBF1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rPr>
      </w:pPr>
    </w:p>
    <w:p w14:paraId="6038A0B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rPr>
        <w:t>第一条</w:t>
      </w:r>
      <w:r>
        <w:rPr>
          <w:rFonts w:hint="eastAsia"/>
          <w:lang w:val="en-US" w:eastAsia="zh-CN"/>
        </w:rPr>
        <w:t xml:space="preserve"> </w:t>
      </w:r>
      <w:r>
        <w:rPr>
          <w:rFonts w:hint="eastAsia"/>
        </w:rPr>
        <w:t>为</w:t>
      </w:r>
      <w:r>
        <w:rPr>
          <w:rFonts w:hint="eastAsia"/>
          <w:lang w:val="en-US" w:eastAsia="zh-CN"/>
        </w:rPr>
        <w:t>进</w:t>
      </w:r>
      <w:r>
        <w:rPr>
          <w:rFonts w:hint="eastAsia"/>
        </w:rPr>
        <w:t>一步</w:t>
      </w:r>
      <w:r>
        <w:rPr>
          <w:rFonts w:hint="eastAsia"/>
          <w:lang w:val="en-US" w:eastAsia="zh-CN"/>
        </w:rPr>
        <w:t>规范中国金融教育发展基金会（以下简称“本基金会”）评选、竞赛类公益项目的管理，提升项目专业化和科学化水平，确保项目公平、公正和健康有序进行，根据</w:t>
      </w:r>
      <w:r>
        <w:rPr>
          <w:rFonts w:hint="eastAsia"/>
          <w:lang w:val="en-US" w:eastAsia="zh-Hans"/>
        </w:rPr>
        <w:t>有关法律法规及</w:t>
      </w:r>
      <w:r>
        <w:rPr>
          <w:rFonts w:hint="eastAsia"/>
          <w:lang w:val="en-US" w:eastAsia="zh-CN"/>
        </w:rPr>
        <w:t>本</w:t>
      </w:r>
      <w:r>
        <w:rPr>
          <w:rFonts w:hint="eastAsia"/>
          <w:lang w:val="en-US" w:eastAsia="zh-Hans"/>
        </w:rPr>
        <w:t>基金会相关制度</w:t>
      </w:r>
      <w:r>
        <w:rPr>
          <w:rFonts w:hint="eastAsia"/>
          <w:lang w:val="en-US" w:eastAsia="zh-CN"/>
        </w:rPr>
        <w:t>，制定本办法。</w:t>
      </w:r>
    </w:p>
    <w:p w14:paraId="7FE58A8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第二条</w:t>
      </w:r>
      <w:r>
        <w:rPr>
          <w:rFonts w:hint="eastAsia"/>
          <w:lang w:val="en-US" w:eastAsia="zh-CN"/>
        </w:rPr>
        <w:t xml:space="preserve"> 本办法适用于金融教育公益项目评审专家的遴选、入库及项目评审专家库的组建、使用、管理活动。</w:t>
      </w:r>
    </w:p>
    <w:p w14:paraId="1066291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第三条</w:t>
      </w:r>
      <w:r>
        <w:rPr>
          <w:rFonts w:hint="eastAsia"/>
          <w:lang w:val="en-US" w:eastAsia="zh-CN"/>
        </w:rPr>
        <w:t xml:space="preserve"> 金融教育公益项目评审专家库管理遵循</w:t>
      </w:r>
      <w:r>
        <w:rPr>
          <w:rFonts w:hint="eastAsia"/>
          <w:lang w:val="en-US" w:eastAsia="zh-Hans"/>
        </w:rPr>
        <w:t>统一建设</w:t>
      </w:r>
      <w:r>
        <w:rPr>
          <w:rFonts w:hint="default"/>
          <w:lang w:eastAsia="zh-Hans"/>
        </w:rPr>
        <w:t>、</w:t>
      </w:r>
      <w:r>
        <w:rPr>
          <w:rFonts w:hint="eastAsia"/>
          <w:lang w:val="en-US" w:eastAsia="zh-CN"/>
        </w:rPr>
        <w:t>公开透明、动态调整</w:t>
      </w:r>
      <w:r>
        <w:rPr>
          <w:rFonts w:hint="default"/>
          <w:lang w:eastAsia="zh-CN"/>
        </w:rPr>
        <w:t>、</w:t>
      </w:r>
      <w:r>
        <w:rPr>
          <w:rFonts w:hint="eastAsia"/>
          <w:lang w:val="en-US" w:eastAsia="zh-Hans"/>
        </w:rPr>
        <w:t>规范使用</w:t>
      </w:r>
      <w:r>
        <w:rPr>
          <w:rFonts w:hint="eastAsia"/>
          <w:lang w:val="en-US" w:eastAsia="zh-CN"/>
        </w:rPr>
        <w:t>的原则。</w:t>
      </w:r>
    </w:p>
    <w:p w14:paraId="30BBCB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p>
    <w:p w14:paraId="3164FDA8">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lang w:val="en-US" w:eastAsia="zh-CN"/>
        </w:rPr>
      </w:pPr>
      <w:r>
        <w:rPr>
          <w:rFonts w:hint="eastAsia"/>
          <w:b/>
          <w:bCs/>
          <w:lang w:val="en-US" w:eastAsia="zh-CN"/>
        </w:rPr>
        <w:t>第二章 组织架构</w:t>
      </w:r>
    </w:p>
    <w:p w14:paraId="08BA7F6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b/>
          <w:bCs/>
          <w:lang w:val="en-US" w:eastAsia="zh-CN"/>
        </w:rPr>
      </w:pPr>
    </w:p>
    <w:p w14:paraId="449C4D50">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Hans"/>
        </w:rPr>
        <w:t>第四条</w:t>
      </w:r>
      <w:r>
        <w:rPr>
          <w:rFonts w:hint="default"/>
          <w:lang w:eastAsia="zh-Hans"/>
        </w:rPr>
        <w:t xml:space="preserve"> </w:t>
      </w:r>
      <w:r>
        <w:rPr>
          <w:rFonts w:hint="eastAsia"/>
          <w:lang w:val="en-US" w:eastAsia="zh-CN"/>
        </w:rPr>
        <w:t xml:space="preserve"> 本</w:t>
      </w:r>
      <w:r>
        <w:rPr>
          <w:rFonts w:hint="eastAsia"/>
          <w:lang w:val="en-US" w:eastAsia="zh-Hans"/>
        </w:rPr>
        <w:t>基金会负责专家库的总体部署和统筹协调</w:t>
      </w:r>
      <w:r>
        <w:rPr>
          <w:rFonts w:hint="default"/>
          <w:lang w:eastAsia="zh-Hans"/>
        </w:rPr>
        <w:t>，</w:t>
      </w:r>
      <w:r>
        <w:rPr>
          <w:rFonts w:hint="eastAsia"/>
          <w:lang w:val="en-US" w:eastAsia="zh-Hans"/>
        </w:rPr>
        <w:t>研究制定相关管理制度</w:t>
      </w:r>
      <w:r>
        <w:rPr>
          <w:rFonts w:hint="default"/>
          <w:lang w:eastAsia="zh-Hans"/>
        </w:rPr>
        <w:t>。</w:t>
      </w:r>
      <w:r>
        <w:rPr>
          <w:rFonts w:hint="eastAsia"/>
          <w:lang w:val="en-US" w:eastAsia="zh-CN"/>
        </w:rPr>
        <w:t>本基金会组织</w:t>
      </w:r>
      <w:r>
        <w:rPr>
          <w:rFonts w:hint="eastAsia"/>
          <w:lang w:val="en-US" w:eastAsia="zh-Hans"/>
        </w:rPr>
        <w:t>设</w:t>
      </w:r>
      <w:r>
        <w:rPr>
          <w:rFonts w:hint="eastAsia"/>
          <w:lang w:val="en-US" w:eastAsia="zh-CN"/>
        </w:rPr>
        <w:t>立金融教育公益项目</w:t>
      </w:r>
      <w:r>
        <w:rPr>
          <w:rFonts w:hint="eastAsia"/>
          <w:lang w:val="en-US" w:eastAsia="zh-Hans"/>
        </w:rPr>
        <w:t>评审专家委员会</w:t>
      </w:r>
      <w:r>
        <w:rPr>
          <w:rFonts w:hint="eastAsia"/>
          <w:lang w:val="en-US" w:eastAsia="zh-CN"/>
        </w:rPr>
        <w:t>。委员会设主任1名，副主任3名，委员若干名。</w:t>
      </w:r>
    </w:p>
    <w:p w14:paraId="43206A0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b/>
          <w:bCs/>
          <w:lang w:val="en-US" w:eastAsia="zh-CN"/>
        </w:rPr>
        <w:t>第五条</w:t>
      </w:r>
      <w:r>
        <w:rPr>
          <w:rFonts w:hint="eastAsia"/>
          <w:lang w:val="en-US" w:eastAsia="zh-CN"/>
        </w:rPr>
        <w:t xml:space="preserve"> 评审专家委员会主要职责为：根据项目需要制定评审办法、规则、制度；负责指导并监督项目评审专家库入库专家的日常评审工作；推荐优秀专家进入项目评审专家库；项目评审</w:t>
      </w:r>
      <w:r>
        <w:rPr>
          <w:rFonts w:hint="default"/>
          <w:lang w:val="en-US" w:eastAsia="zh-Hans"/>
        </w:rPr>
        <w:t>监督</w:t>
      </w:r>
      <w:r>
        <w:rPr>
          <w:rFonts w:hint="eastAsia"/>
          <w:lang w:val="en-US" w:eastAsia="zh-CN"/>
        </w:rPr>
        <w:t>。</w:t>
      </w:r>
    </w:p>
    <w:p w14:paraId="37E9537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 xml:space="preserve">第六条 </w:t>
      </w:r>
      <w:r>
        <w:rPr>
          <w:rFonts w:hint="eastAsia"/>
          <w:lang w:val="en-US" w:eastAsia="zh-CN"/>
        </w:rPr>
        <w:t>本基金会金融教育部负责项目评审专家库的日常运行工作，主要包括：</w:t>
      </w:r>
    </w:p>
    <w:p w14:paraId="343126E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lang w:val="en-US" w:eastAsia="zh-CN"/>
        </w:rPr>
        <w:t>（一）</w:t>
      </w:r>
      <w:r>
        <w:rPr>
          <w:rFonts w:hint="eastAsia"/>
          <w:lang w:val="en-US" w:eastAsia="zh-CN"/>
        </w:rPr>
        <w:t>评审</w:t>
      </w:r>
      <w:r>
        <w:rPr>
          <w:rFonts w:hint="default"/>
          <w:lang w:val="en-US" w:eastAsia="zh-CN"/>
        </w:rPr>
        <w:t>专家库的建设、维护与管理</w:t>
      </w:r>
      <w:r>
        <w:rPr>
          <w:rFonts w:hint="eastAsia"/>
          <w:lang w:val="en-US" w:eastAsia="zh-CN"/>
        </w:rPr>
        <w:t>。</w:t>
      </w:r>
    </w:p>
    <w:p w14:paraId="6A6B776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lang w:val="en-US" w:eastAsia="zh-CN"/>
        </w:rPr>
        <w:t>（二）</w:t>
      </w:r>
      <w:r>
        <w:rPr>
          <w:rFonts w:hint="eastAsia"/>
          <w:lang w:val="en-US" w:eastAsia="zh-CN"/>
        </w:rPr>
        <w:t>评审</w:t>
      </w:r>
      <w:r>
        <w:rPr>
          <w:rFonts w:hint="default"/>
          <w:lang w:val="en-US" w:eastAsia="zh-CN"/>
        </w:rPr>
        <w:t>专家库专家个人信息的收集、管理和保密</w:t>
      </w:r>
      <w:r>
        <w:rPr>
          <w:rFonts w:hint="eastAsia"/>
          <w:lang w:val="en-US" w:eastAsia="zh-CN"/>
        </w:rPr>
        <w:t>。</w:t>
      </w:r>
    </w:p>
    <w:p w14:paraId="4C33F37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lang w:val="en-US" w:eastAsia="zh-CN"/>
        </w:rPr>
        <w:t>（三）</w:t>
      </w:r>
      <w:r>
        <w:rPr>
          <w:rFonts w:hint="eastAsia"/>
          <w:lang w:val="en-US" w:eastAsia="zh-CN"/>
        </w:rPr>
        <w:t>评审</w:t>
      </w:r>
      <w:r>
        <w:rPr>
          <w:rFonts w:hint="default"/>
          <w:lang w:val="en-US" w:eastAsia="zh-CN"/>
        </w:rPr>
        <w:t>专家库专家的日常联络服务与绩效评价</w:t>
      </w:r>
      <w:r>
        <w:rPr>
          <w:rFonts w:hint="eastAsia"/>
          <w:lang w:val="en-US" w:eastAsia="zh-CN"/>
        </w:rPr>
        <w:t>。</w:t>
      </w:r>
    </w:p>
    <w:p w14:paraId="4525F75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lang w:val="en-US" w:eastAsia="zh-CN"/>
        </w:rPr>
        <w:t>（四）</w:t>
      </w:r>
      <w:r>
        <w:rPr>
          <w:rFonts w:hint="eastAsia"/>
          <w:lang w:val="en-US" w:eastAsia="zh-CN"/>
        </w:rPr>
        <w:t>评审</w:t>
      </w:r>
      <w:r>
        <w:rPr>
          <w:rFonts w:hint="default"/>
          <w:lang w:val="en-US" w:eastAsia="zh-CN"/>
        </w:rPr>
        <w:t>专家库信息的汇总、审核、更新、发布</w:t>
      </w:r>
      <w:r>
        <w:rPr>
          <w:rFonts w:hint="eastAsia"/>
          <w:lang w:val="en-US" w:eastAsia="zh-CN"/>
        </w:rPr>
        <w:t>。</w:t>
      </w:r>
    </w:p>
    <w:p w14:paraId="495C7A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default"/>
          <w:lang w:val="en-US" w:eastAsia="zh-CN"/>
        </w:rPr>
        <w:t>（五）其他相关工作。</w:t>
      </w:r>
    </w:p>
    <w:p w14:paraId="3231C37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p>
    <w:p w14:paraId="24EE339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lang w:val="en-US" w:eastAsia="zh-Hans"/>
        </w:rPr>
      </w:pPr>
      <w:r>
        <w:rPr>
          <w:rFonts w:hint="eastAsia"/>
          <w:b/>
          <w:bCs/>
          <w:lang w:val="en-US" w:eastAsia="zh-Hans"/>
        </w:rPr>
        <w:t>第</w:t>
      </w:r>
      <w:r>
        <w:rPr>
          <w:rFonts w:hint="eastAsia"/>
          <w:b/>
          <w:bCs/>
          <w:lang w:val="en-US" w:eastAsia="zh-CN"/>
        </w:rPr>
        <w:t>三</w:t>
      </w:r>
      <w:r>
        <w:rPr>
          <w:rFonts w:hint="eastAsia"/>
          <w:b/>
          <w:bCs/>
          <w:lang w:val="en-US" w:eastAsia="zh-Hans"/>
        </w:rPr>
        <w:t>章</w:t>
      </w:r>
      <w:r>
        <w:rPr>
          <w:rFonts w:hint="default"/>
          <w:b/>
          <w:bCs/>
          <w:lang w:eastAsia="zh-Hans"/>
        </w:rPr>
        <w:t xml:space="preserve"> </w:t>
      </w:r>
      <w:r>
        <w:rPr>
          <w:rFonts w:hint="eastAsia"/>
          <w:b/>
          <w:bCs/>
          <w:lang w:val="en-US" w:eastAsia="zh-Hans"/>
        </w:rPr>
        <w:t>专家库建设</w:t>
      </w:r>
    </w:p>
    <w:p w14:paraId="50F9FDE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p>
    <w:p w14:paraId="4035F82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b/>
          <w:bCs/>
          <w:lang w:val="en-US" w:eastAsia="zh-CN"/>
        </w:rPr>
        <w:t>第七条</w:t>
      </w:r>
      <w:r>
        <w:rPr>
          <w:rFonts w:hint="eastAsia"/>
          <w:lang w:val="en-US" w:eastAsia="zh-CN"/>
        </w:rPr>
        <w:t xml:space="preserve"> 入库专家应当具备以下基本条件：</w:t>
      </w:r>
    </w:p>
    <w:p w14:paraId="192640D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eastAsia="zh-Hans"/>
        </w:rPr>
      </w:pPr>
      <w:r>
        <w:rPr>
          <w:rFonts w:hint="eastAsia"/>
          <w:lang w:val="en-US" w:eastAsia="zh-CN"/>
        </w:rPr>
        <w:t>（一）</w:t>
      </w:r>
      <w:r>
        <w:rPr>
          <w:rFonts w:hint="eastAsia"/>
          <w:lang w:val="en-US" w:eastAsia="zh-Hans"/>
        </w:rPr>
        <w:t>拥护中华人民共和国宪法</w:t>
      </w:r>
      <w:r>
        <w:rPr>
          <w:rFonts w:hint="default"/>
          <w:lang w:eastAsia="zh-Hans"/>
        </w:rPr>
        <w:t>，</w:t>
      </w:r>
      <w:r>
        <w:rPr>
          <w:rFonts w:hint="eastAsia"/>
          <w:lang w:val="en-US" w:eastAsia="zh-CN"/>
        </w:rPr>
        <w:t>拥护党的路线、方针、政策，遵守国家法律、法规</w:t>
      </w:r>
      <w:r>
        <w:rPr>
          <w:rFonts w:hint="default"/>
          <w:lang w:eastAsia="zh-Hans"/>
        </w:rPr>
        <w:t>。</w:t>
      </w:r>
    </w:p>
    <w:p w14:paraId="385A7D2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default"/>
          <w:lang w:eastAsia="zh-Hans"/>
        </w:rPr>
        <w:t>（</w:t>
      </w:r>
      <w:r>
        <w:rPr>
          <w:rFonts w:hint="eastAsia"/>
          <w:lang w:val="en-US" w:eastAsia="zh-Hans"/>
        </w:rPr>
        <w:t>二</w:t>
      </w:r>
      <w:r>
        <w:rPr>
          <w:rFonts w:hint="default"/>
          <w:lang w:eastAsia="zh-Hans"/>
        </w:rPr>
        <w:t>）</w:t>
      </w:r>
      <w:r>
        <w:rPr>
          <w:rFonts w:hint="eastAsia"/>
          <w:lang w:val="en-US" w:eastAsia="zh-CN"/>
        </w:rPr>
        <w:t>热爱本职工作，具有良好的职业道德、职业操守和心理素质，坚持原则，作风正派，廉洁公正，责任心强。</w:t>
      </w:r>
    </w:p>
    <w:p w14:paraId="4943E4A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w:t>
      </w:r>
      <w:r>
        <w:rPr>
          <w:rFonts w:hint="eastAsia"/>
          <w:lang w:val="en-US" w:eastAsia="zh-Hans"/>
        </w:rPr>
        <w:t>三</w:t>
      </w:r>
      <w:r>
        <w:rPr>
          <w:rFonts w:hint="eastAsia"/>
          <w:lang w:val="en-US" w:eastAsia="zh-CN"/>
        </w:rPr>
        <w:t>）从事金融教育相关工作5</w:t>
      </w:r>
      <w:bookmarkStart w:id="1" w:name="_GoBack"/>
      <w:bookmarkEnd w:id="1"/>
      <w:r>
        <w:rPr>
          <w:rFonts w:hint="eastAsia"/>
          <w:lang w:val="en-US" w:eastAsia="zh-CN"/>
        </w:rPr>
        <w:t>年以上（含5年），具有副高级以上专业技术职称，学术造诣深，有较高的知名度，</w:t>
      </w:r>
      <w:r>
        <w:rPr>
          <w:rFonts w:hint="eastAsia"/>
        </w:rPr>
        <w:t>熟悉本专业的国内外最新技术现状和理论研究动态</w:t>
      </w:r>
      <w:r>
        <w:rPr>
          <w:rFonts w:hint="eastAsia"/>
          <w:lang w:eastAsia="zh-CN"/>
        </w:rPr>
        <w:t>。</w:t>
      </w:r>
    </w:p>
    <w:p w14:paraId="5861A81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w:t>
      </w:r>
      <w:r>
        <w:rPr>
          <w:rFonts w:hint="eastAsia"/>
          <w:lang w:val="en-US" w:eastAsia="zh-Hans"/>
        </w:rPr>
        <w:t>四</w:t>
      </w:r>
      <w:r>
        <w:rPr>
          <w:rFonts w:hint="eastAsia"/>
          <w:lang w:val="en-US" w:eastAsia="zh-CN"/>
        </w:rPr>
        <w:t>）热心公益，熟悉职业教育、项目管理、竞赛等相关工作，参加过省部级以上成果评估、有慈善组织项目评审或项目鉴定经验者优先。</w:t>
      </w:r>
    </w:p>
    <w:p w14:paraId="011C79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w:t>
      </w:r>
      <w:r>
        <w:rPr>
          <w:rFonts w:hint="eastAsia"/>
          <w:lang w:val="en-US" w:eastAsia="zh-Hans"/>
        </w:rPr>
        <w:t>五</w:t>
      </w:r>
      <w:r>
        <w:rPr>
          <w:rFonts w:hint="eastAsia"/>
          <w:lang w:val="en-US" w:eastAsia="zh-CN"/>
        </w:rPr>
        <w:t>）本人自愿、工作单位支持，年龄在65周岁以下，</w:t>
      </w:r>
      <w:r>
        <w:rPr>
          <w:rFonts w:hint="eastAsia"/>
          <w:lang w:val="en-US" w:eastAsia="zh-Hans"/>
        </w:rPr>
        <w:t>身体健康</w:t>
      </w:r>
      <w:r>
        <w:rPr>
          <w:rFonts w:hint="default"/>
          <w:lang w:eastAsia="zh-Hans"/>
        </w:rPr>
        <w:t>，</w:t>
      </w:r>
      <w:r>
        <w:rPr>
          <w:rFonts w:hint="eastAsia"/>
          <w:lang w:val="en-US" w:eastAsia="zh-Hans"/>
        </w:rPr>
        <w:t>有足够时间完成评审</w:t>
      </w:r>
      <w:r>
        <w:rPr>
          <w:rFonts w:hint="default"/>
          <w:lang w:eastAsia="zh-Hans"/>
        </w:rPr>
        <w:t>、</w:t>
      </w:r>
      <w:r>
        <w:rPr>
          <w:rFonts w:hint="eastAsia"/>
          <w:lang w:val="en-US" w:eastAsia="zh-Hans"/>
        </w:rPr>
        <w:t>评估</w:t>
      </w:r>
      <w:r>
        <w:rPr>
          <w:rFonts w:hint="default"/>
          <w:lang w:eastAsia="zh-Hans"/>
        </w:rPr>
        <w:t>、</w:t>
      </w:r>
      <w:r>
        <w:rPr>
          <w:rFonts w:hint="eastAsia"/>
          <w:lang w:val="en-US" w:eastAsia="zh-Hans"/>
        </w:rPr>
        <w:t>咨询等工作</w:t>
      </w:r>
      <w:r>
        <w:rPr>
          <w:rFonts w:hint="eastAsia"/>
          <w:lang w:val="en-US" w:eastAsia="zh-CN"/>
        </w:rPr>
        <w:t>，能够按时参加评审会议。</w:t>
      </w:r>
    </w:p>
    <w:p w14:paraId="6368D89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w:t>
      </w:r>
      <w:r>
        <w:rPr>
          <w:rFonts w:hint="eastAsia"/>
          <w:b/>
          <w:bCs/>
          <w:color w:val="auto"/>
          <w:lang w:val="en-US" w:eastAsia="zh-CN"/>
        </w:rPr>
        <w:t>八条</w:t>
      </w:r>
      <w:r>
        <w:rPr>
          <w:rFonts w:hint="eastAsia"/>
          <w:lang w:val="en-US" w:eastAsia="zh-CN"/>
        </w:rPr>
        <w:t xml:space="preserve"> 专家入库实行个人自愿申请、单位推荐、同行专家推荐的方式，本基金会对申请者材料进行复核，将审核结果向社会公示，公示无异议后录入专家信息库并向入库专家颁发聘书。</w:t>
      </w:r>
    </w:p>
    <w:p w14:paraId="2595900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Hans"/>
        </w:rPr>
      </w:pPr>
    </w:p>
    <w:p w14:paraId="576370C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b/>
          <w:bCs/>
          <w:lang w:val="en-US" w:eastAsia="zh-CN"/>
        </w:rPr>
      </w:pPr>
      <w:r>
        <w:rPr>
          <w:rFonts w:hint="eastAsia"/>
          <w:b/>
          <w:bCs/>
          <w:lang w:val="en-US" w:eastAsia="zh-Hans"/>
        </w:rPr>
        <w:t>第</w:t>
      </w:r>
      <w:r>
        <w:rPr>
          <w:rFonts w:hint="eastAsia"/>
          <w:b/>
          <w:bCs/>
          <w:lang w:val="en-US" w:eastAsia="zh-CN"/>
        </w:rPr>
        <w:t>四</w:t>
      </w:r>
      <w:r>
        <w:rPr>
          <w:rFonts w:hint="eastAsia"/>
          <w:b/>
          <w:bCs/>
          <w:lang w:val="en-US" w:eastAsia="zh-Hans"/>
        </w:rPr>
        <w:t>章</w:t>
      </w:r>
      <w:r>
        <w:rPr>
          <w:rFonts w:hint="default"/>
          <w:b/>
          <w:bCs/>
          <w:lang w:eastAsia="zh-Hans"/>
        </w:rPr>
        <w:t xml:space="preserve"> </w:t>
      </w:r>
      <w:r>
        <w:rPr>
          <w:rFonts w:hint="eastAsia"/>
          <w:b/>
          <w:bCs/>
          <w:lang w:val="en-US" w:eastAsia="zh-Hans"/>
        </w:rPr>
        <w:t>专家库</w:t>
      </w:r>
      <w:r>
        <w:rPr>
          <w:rFonts w:hint="eastAsia"/>
          <w:b/>
          <w:bCs/>
          <w:lang w:val="en-US" w:eastAsia="zh-CN"/>
        </w:rPr>
        <w:t>维护</w:t>
      </w:r>
      <w:r>
        <w:rPr>
          <w:rFonts w:hint="eastAsia"/>
          <w:b/>
          <w:bCs/>
          <w:lang w:val="en-US" w:eastAsia="zh-Hans"/>
        </w:rPr>
        <w:t>与</w:t>
      </w:r>
      <w:r>
        <w:rPr>
          <w:rFonts w:hint="eastAsia"/>
          <w:b/>
          <w:bCs/>
          <w:lang w:val="en-US" w:eastAsia="zh-CN"/>
        </w:rPr>
        <w:t>管理</w:t>
      </w:r>
    </w:p>
    <w:p w14:paraId="0820B1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p>
    <w:p w14:paraId="7470E1B7">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eastAsia="zh-Hans"/>
        </w:rPr>
      </w:pPr>
      <w:r>
        <w:rPr>
          <w:rFonts w:hint="eastAsia"/>
          <w:b/>
          <w:bCs/>
          <w:lang w:val="en-US" w:eastAsia="zh-Hans"/>
        </w:rPr>
        <w:t>第</w:t>
      </w:r>
      <w:r>
        <w:rPr>
          <w:rFonts w:hint="eastAsia"/>
          <w:b/>
          <w:bCs/>
          <w:lang w:val="en-US" w:eastAsia="zh-CN"/>
        </w:rPr>
        <w:t>九</w:t>
      </w:r>
      <w:r>
        <w:rPr>
          <w:rFonts w:hint="eastAsia"/>
          <w:b/>
          <w:bCs/>
          <w:lang w:val="en-US" w:eastAsia="zh-Hans"/>
        </w:rPr>
        <w:t>条</w:t>
      </w:r>
      <w:r>
        <w:rPr>
          <w:rFonts w:hint="default"/>
          <w:lang w:eastAsia="zh-Hans"/>
        </w:rPr>
        <w:t xml:space="preserve"> </w:t>
      </w:r>
      <w:r>
        <w:rPr>
          <w:rFonts w:hint="eastAsia"/>
          <w:lang w:val="en-US" w:eastAsia="zh-Hans"/>
        </w:rPr>
        <w:t>专家入库实行信息定期更新机制</w:t>
      </w:r>
      <w:r>
        <w:rPr>
          <w:rFonts w:hint="default"/>
          <w:lang w:eastAsia="zh-Hans"/>
        </w:rPr>
        <w:t>，</w:t>
      </w:r>
      <w:r>
        <w:rPr>
          <w:rFonts w:hint="eastAsia"/>
          <w:lang w:val="en-US" w:eastAsia="zh-CN"/>
        </w:rPr>
        <w:t>本</w:t>
      </w:r>
      <w:r>
        <w:rPr>
          <w:rFonts w:hint="eastAsia"/>
          <w:lang w:val="en-US" w:eastAsia="zh-Hans"/>
        </w:rPr>
        <w:t>基金会每</w:t>
      </w:r>
      <w:r>
        <w:rPr>
          <w:rFonts w:hint="eastAsia"/>
          <w:lang w:val="en-US" w:eastAsia="zh-CN"/>
        </w:rPr>
        <w:t>3</w:t>
      </w:r>
      <w:r>
        <w:rPr>
          <w:rFonts w:hint="eastAsia"/>
          <w:lang w:val="en-US" w:eastAsia="zh-Hans"/>
        </w:rPr>
        <w:t>年组织一次专家信息集中更新</w:t>
      </w:r>
      <w:r>
        <w:rPr>
          <w:rFonts w:hint="default"/>
          <w:lang w:eastAsia="zh-Hans"/>
        </w:rPr>
        <w:t>。</w:t>
      </w:r>
      <w:r>
        <w:rPr>
          <w:rFonts w:hint="eastAsia"/>
          <w:lang w:val="en-US" w:eastAsia="zh-Hans"/>
        </w:rPr>
        <w:t>除定期更新外</w:t>
      </w:r>
      <w:r>
        <w:rPr>
          <w:rFonts w:hint="default"/>
          <w:lang w:eastAsia="zh-Hans"/>
        </w:rPr>
        <w:t>，</w:t>
      </w:r>
      <w:r>
        <w:rPr>
          <w:rFonts w:hint="eastAsia"/>
          <w:lang w:val="en-US" w:eastAsia="zh-Hans"/>
        </w:rPr>
        <w:t>入库专家信息发生变更的</w:t>
      </w:r>
      <w:r>
        <w:rPr>
          <w:rFonts w:hint="default"/>
          <w:lang w:eastAsia="zh-Hans"/>
        </w:rPr>
        <w:t>，</w:t>
      </w:r>
      <w:r>
        <w:rPr>
          <w:rFonts w:hint="eastAsia"/>
          <w:lang w:eastAsia="zh-CN"/>
        </w:rPr>
        <w:t>本人</w:t>
      </w:r>
      <w:r>
        <w:rPr>
          <w:rFonts w:hint="eastAsia"/>
          <w:lang w:val="en-US" w:eastAsia="zh-Hans"/>
        </w:rPr>
        <w:t>应及时</w:t>
      </w:r>
      <w:r>
        <w:rPr>
          <w:rFonts w:hint="default"/>
          <w:lang w:eastAsia="zh-Hans"/>
        </w:rPr>
        <w:t>、</w:t>
      </w:r>
      <w:r>
        <w:rPr>
          <w:rFonts w:hint="eastAsia"/>
          <w:lang w:val="en-US" w:eastAsia="zh-Hans"/>
        </w:rPr>
        <w:t>主动更新信息</w:t>
      </w:r>
      <w:r>
        <w:rPr>
          <w:rFonts w:hint="default"/>
          <w:lang w:eastAsia="zh-Hans"/>
        </w:rPr>
        <w:t>。</w:t>
      </w:r>
      <w:r>
        <w:rPr>
          <w:rFonts w:hint="eastAsia"/>
          <w:lang w:val="en-US" w:eastAsia="zh-Hans"/>
        </w:rPr>
        <w:t>未对本人信息进行确认或更新的</w:t>
      </w:r>
      <w:r>
        <w:rPr>
          <w:rFonts w:hint="default"/>
          <w:lang w:eastAsia="zh-Hans"/>
        </w:rPr>
        <w:t>，</w:t>
      </w:r>
      <w:r>
        <w:rPr>
          <w:rFonts w:hint="eastAsia"/>
          <w:lang w:val="en-US" w:eastAsia="zh-Hans"/>
        </w:rPr>
        <w:t>专家资格将被冻结</w:t>
      </w:r>
      <w:r>
        <w:rPr>
          <w:rFonts w:hint="default"/>
          <w:lang w:eastAsia="zh-Hans"/>
        </w:rPr>
        <w:t>。</w:t>
      </w:r>
      <w:r>
        <w:rPr>
          <w:rFonts w:hint="eastAsia"/>
          <w:lang w:val="en-US" w:eastAsia="zh-Hans"/>
        </w:rPr>
        <w:t>专家重新确认或更新信息并经所在单位审核后</w:t>
      </w:r>
      <w:r>
        <w:rPr>
          <w:rFonts w:hint="default"/>
          <w:lang w:eastAsia="zh-Hans"/>
        </w:rPr>
        <w:t>，</w:t>
      </w:r>
      <w:r>
        <w:rPr>
          <w:rFonts w:hint="eastAsia"/>
          <w:lang w:val="en-US" w:eastAsia="zh-Hans"/>
        </w:rPr>
        <w:t>可解除冻结状态</w:t>
      </w:r>
      <w:r>
        <w:rPr>
          <w:rFonts w:hint="default"/>
          <w:lang w:eastAsia="zh-Hans"/>
        </w:rPr>
        <w:t>。</w:t>
      </w:r>
    </w:p>
    <w:p w14:paraId="762AE3F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第十条</w:t>
      </w:r>
      <w:r>
        <w:rPr>
          <w:rFonts w:hint="eastAsia"/>
          <w:lang w:val="en-US" w:eastAsia="zh-CN"/>
        </w:rPr>
        <w:t xml:space="preserve"> 入库专家承担以下工作职责：</w:t>
      </w:r>
    </w:p>
    <w:p w14:paraId="4B5F121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w:t>
      </w:r>
      <w:r>
        <w:rPr>
          <w:rFonts w:hint="default"/>
          <w:lang w:val="en-US" w:eastAsia="zh-Hans"/>
        </w:rPr>
        <w:t>作为评委参加</w:t>
      </w:r>
      <w:r>
        <w:rPr>
          <w:rFonts w:hint="eastAsia"/>
          <w:lang w:val="en-US" w:eastAsia="zh-CN"/>
        </w:rPr>
        <w:t>本基金会</w:t>
      </w:r>
      <w:r>
        <w:rPr>
          <w:rFonts w:hint="default"/>
          <w:lang w:val="en-US" w:eastAsia="zh-Hans"/>
        </w:rPr>
        <w:t>举办的</w:t>
      </w:r>
      <w:r>
        <w:rPr>
          <w:rFonts w:hint="eastAsia"/>
          <w:lang w:val="en-US" w:eastAsia="zh-CN"/>
        </w:rPr>
        <w:t>评审活动；作为专家接受本基金会相关咨询。</w:t>
      </w:r>
    </w:p>
    <w:p w14:paraId="389C812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Hans"/>
        </w:rPr>
      </w:pPr>
      <w:r>
        <w:rPr>
          <w:rFonts w:hint="eastAsia"/>
          <w:lang w:val="en-US" w:eastAsia="zh-CN"/>
        </w:rPr>
        <w:t>（二）发挥</w:t>
      </w:r>
      <w:r>
        <w:rPr>
          <w:rFonts w:hint="default"/>
          <w:lang w:val="en-US" w:eastAsia="zh-Hans"/>
        </w:rPr>
        <w:t>专业</w:t>
      </w:r>
      <w:r>
        <w:rPr>
          <w:rFonts w:hint="eastAsia"/>
          <w:lang w:val="en-US" w:eastAsia="zh-CN"/>
        </w:rPr>
        <w:t>特长，结合</w:t>
      </w:r>
      <w:r>
        <w:rPr>
          <w:rFonts w:hint="default"/>
          <w:lang w:val="en-US" w:eastAsia="zh-Hans"/>
        </w:rPr>
        <w:t>时事热点，</w:t>
      </w:r>
      <w:r>
        <w:rPr>
          <w:rFonts w:hint="eastAsia"/>
          <w:lang w:val="en-US" w:eastAsia="zh-CN"/>
        </w:rPr>
        <w:t>推荐本基金会</w:t>
      </w:r>
      <w:r>
        <w:rPr>
          <w:rFonts w:hint="default"/>
          <w:lang w:val="en-US" w:eastAsia="zh-Hans"/>
        </w:rPr>
        <w:t>各类</w:t>
      </w:r>
      <w:r>
        <w:rPr>
          <w:rFonts w:hint="eastAsia"/>
          <w:lang w:val="en-US" w:eastAsia="zh-CN"/>
        </w:rPr>
        <w:t>评选、</w:t>
      </w:r>
      <w:r>
        <w:rPr>
          <w:rFonts w:hint="default"/>
          <w:lang w:val="en-US" w:eastAsia="zh-Hans"/>
        </w:rPr>
        <w:t>竞赛</w:t>
      </w:r>
      <w:r>
        <w:rPr>
          <w:rFonts w:hint="eastAsia"/>
          <w:lang w:val="en-US" w:eastAsia="zh-CN"/>
        </w:rPr>
        <w:t>公益类项目</w:t>
      </w:r>
      <w:r>
        <w:rPr>
          <w:rFonts w:hint="default"/>
          <w:lang w:val="en-US" w:eastAsia="zh-Hans"/>
        </w:rPr>
        <w:t>主题。</w:t>
      </w:r>
    </w:p>
    <w:p w14:paraId="31287D7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Hans"/>
        </w:rPr>
      </w:pPr>
      <w:r>
        <w:rPr>
          <w:rFonts w:hint="eastAsia"/>
          <w:lang w:val="en-US" w:eastAsia="zh-CN"/>
        </w:rPr>
        <w:t>（三）</w:t>
      </w:r>
      <w:r>
        <w:rPr>
          <w:rFonts w:hint="default"/>
          <w:lang w:val="en-US" w:eastAsia="zh-Hans"/>
        </w:rPr>
        <w:t>根据不同</w:t>
      </w:r>
      <w:r>
        <w:rPr>
          <w:rFonts w:hint="eastAsia"/>
          <w:lang w:val="en-US" w:eastAsia="zh-CN"/>
        </w:rPr>
        <w:t>项目</w:t>
      </w:r>
      <w:r>
        <w:rPr>
          <w:rFonts w:hint="default"/>
          <w:lang w:val="en-US" w:eastAsia="zh-Hans"/>
        </w:rPr>
        <w:t>，科学制定评审方案与评审细则。</w:t>
      </w:r>
    </w:p>
    <w:p w14:paraId="3567D106">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eastAsia="zh-Hans"/>
        </w:rPr>
      </w:pPr>
      <w:r>
        <w:rPr>
          <w:rFonts w:hint="default"/>
          <w:lang w:eastAsia="zh-Hans"/>
        </w:rPr>
        <w:t>（</w:t>
      </w:r>
      <w:r>
        <w:rPr>
          <w:rFonts w:hint="eastAsia"/>
          <w:lang w:val="en-US" w:eastAsia="zh-CN"/>
        </w:rPr>
        <w:t>四</w:t>
      </w:r>
      <w:r>
        <w:rPr>
          <w:rFonts w:hint="default"/>
          <w:lang w:eastAsia="zh-Hans"/>
        </w:rPr>
        <w:t>）其他相关工作。</w:t>
      </w:r>
    </w:p>
    <w:p w14:paraId="4C4AC00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第十一条</w:t>
      </w:r>
      <w:r>
        <w:rPr>
          <w:rFonts w:hint="eastAsia"/>
          <w:lang w:val="en-US" w:eastAsia="zh-CN"/>
        </w:rPr>
        <w:t xml:space="preserve"> 入库专家享有以下权利：</w:t>
      </w:r>
    </w:p>
    <w:p w14:paraId="0E9141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（一）对项目评审工作及评审专家库管理提出意见和建议。</w:t>
      </w:r>
    </w:p>
    <w:p w14:paraId="0FF0061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（二）获取开展相关工作所需的有关信息和材料。</w:t>
      </w:r>
    </w:p>
    <w:p w14:paraId="03D7A34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（三）独立开展相关工作，独立提出专家意见。</w:t>
      </w:r>
    </w:p>
    <w:p w14:paraId="5046DB6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（四）按照本基金会的相关规定，依法依约获取劳动报酬。</w:t>
      </w:r>
    </w:p>
    <w:p w14:paraId="7A173B9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（五）推荐优秀专家进入评审专家库。</w:t>
      </w:r>
    </w:p>
    <w:p w14:paraId="6CAD0F0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第十二条</w:t>
      </w:r>
      <w:r>
        <w:rPr>
          <w:rFonts w:hint="eastAsia"/>
          <w:lang w:val="en-US" w:eastAsia="zh-CN"/>
        </w:rPr>
        <w:t xml:space="preserve"> 入库专家应当履行以下义务：</w:t>
      </w:r>
    </w:p>
    <w:p w14:paraId="4E48CEA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（一）接受项目评审专家库运行管理机构的管理。</w:t>
      </w:r>
    </w:p>
    <w:p w14:paraId="798F1E2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（二）遵守有关法律法规规定，坚持客观、中立原则，不得弄虚作假。</w:t>
      </w:r>
    </w:p>
    <w:p w14:paraId="7A570D9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（三）受托开展相关工作时，应按时保质完成工作，不得无故中途退出。</w:t>
      </w:r>
    </w:p>
    <w:p w14:paraId="429E2AB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（四）严格执行保密制度，不得擅自披露在开展相关工作时获取的任何信息。</w:t>
      </w:r>
    </w:p>
    <w:p w14:paraId="61AD280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（五）不得以本基金会项目评审专家名义为自身或者其他第三方谋取不正当利益。</w:t>
      </w:r>
    </w:p>
    <w:p w14:paraId="0C8CB22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（六）及时填写和更新个人信息，记录和反馈参加工作或活动的情况。</w:t>
      </w:r>
    </w:p>
    <w:p w14:paraId="55C6F8B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ascii="Times New Roman" w:eastAsia="仿宋_GB2312"/>
          <w:b/>
          <w:bCs/>
          <w:lang w:val="en-US" w:eastAsia="zh-CN"/>
        </w:rPr>
        <w:t>第十三条</w:t>
      </w:r>
      <w:r>
        <w:rPr>
          <w:rFonts w:hint="eastAsia" w:ascii="Times New Roman" w:eastAsia="仿宋_GB2312"/>
          <w:lang w:val="en-US" w:eastAsia="zh-CN"/>
        </w:rPr>
        <w:t xml:space="preserve"> 存在下列情形之一的，入库专家应主动回避：</w:t>
      </w:r>
    </w:p>
    <w:p w14:paraId="416F88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Times New Roman" w:eastAsia="仿宋_GB2312"/>
          <w:lang w:val="en-US" w:eastAsia="zh-CN"/>
        </w:rPr>
        <w:t>（一）相关工作涉及本人、配偶、直系亲属或本人所在单位直接参与或有其他利害关系的项目</w:t>
      </w:r>
      <w:r>
        <w:rPr>
          <w:rFonts w:hint="eastAsia"/>
          <w:lang w:val="en-US" w:eastAsia="zh-CN"/>
        </w:rPr>
        <w:t>。</w:t>
      </w:r>
    </w:p>
    <w:p w14:paraId="21D0B90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Times New Roman" w:eastAsia="仿宋_GB2312"/>
          <w:lang w:val="en-US" w:eastAsia="zh-CN"/>
        </w:rPr>
        <w:t>（二）本人、配偶、直系亲属与相关工作所涉及的单位发生过法律纠纷</w:t>
      </w:r>
      <w:r>
        <w:rPr>
          <w:rFonts w:hint="eastAsia"/>
          <w:lang w:val="en-US" w:eastAsia="zh-CN"/>
        </w:rPr>
        <w:t>。</w:t>
      </w:r>
    </w:p>
    <w:p w14:paraId="1A2366C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Times New Roman" w:eastAsia="仿宋_GB2312"/>
          <w:lang w:val="en-US" w:eastAsia="zh-CN"/>
        </w:rPr>
        <w:t>（三）其他可能影响公正评审的情况。</w:t>
      </w:r>
    </w:p>
    <w:p w14:paraId="7C2F4876">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b/>
          <w:bCs/>
          <w:lang w:val="en-US" w:eastAsia="zh-CN"/>
        </w:rPr>
        <w:t>第十四条</w:t>
      </w:r>
      <w:r>
        <w:rPr>
          <w:rFonts w:hint="eastAsia"/>
          <w:lang w:val="en-US" w:eastAsia="zh-CN"/>
        </w:rPr>
        <w:t xml:space="preserve"> 项目评审专家库实行动态调整。本基金会根据入库专家的工作量、完成绩效和评价等情况定期对入库专家进行绩效考核。考核结果作为是否清退出库的重要依据。</w:t>
      </w:r>
    </w:p>
    <w:p w14:paraId="76760A2D">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第十五条</w:t>
      </w:r>
      <w:r>
        <w:rPr>
          <w:rFonts w:hint="eastAsia"/>
          <w:lang w:val="en-US" w:eastAsia="zh-CN"/>
        </w:rPr>
        <w:t xml:space="preserve"> 入库专家有下列情形之一的，</w:t>
      </w:r>
      <w:r>
        <w:rPr>
          <w:rFonts w:hint="eastAsia"/>
          <w:lang w:val="en-US" w:eastAsia="zh-Hans"/>
        </w:rPr>
        <w:t>应予以出库</w:t>
      </w:r>
      <w:r>
        <w:rPr>
          <w:rFonts w:hint="eastAsia"/>
          <w:lang w:val="en-US" w:eastAsia="zh-CN"/>
        </w:rPr>
        <w:t>：</w:t>
      </w:r>
    </w:p>
    <w:p w14:paraId="17D167A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lang w:val="en-US" w:eastAsia="zh-CN"/>
        </w:rPr>
        <w:t>（一）凡“评审专家库”成员可自愿申请退出，由所在单位审核后盖章确认。由于工作调动等原因离开申请时所在单位的，应先由原单位确认退出，再由现工作单位进行推荐。</w:t>
      </w:r>
    </w:p>
    <w:p w14:paraId="263B54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（二）徇私舞弊、弄虚作假，不能客观公正履行专家职责的。</w:t>
      </w:r>
    </w:p>
    <w:p w14:paraId="51F6D9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（三）违反有关保密规定，泄露参与相关工作所获得的任何信息的。</w:t>
      </w:r>
    </w:p>
    <w:p w14:paraId="3A0E875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（五）以入库专家名义从事有损本基金会形象的其他活动的。</w:t>
      </w:r>
    </w:p>
    <w:p w14:paraId="38711E1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（六）在其他活动中从事违法行为而受到行政处罚或被追究刑事责任的。</w:t>
      </w:r>
    </w:p>
    <w:p w14:paraId="16B3822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default"/>
          <w:lang w:eastAsia="zh-CN"/>
        </w:rPr>
        <w:t>（</w:t>
      </w:r>
      <w:r>
        <w:rPr>
          <w:rFonts w:hint="eastAsia"/>
          <w:lang w:val="en-US" w:eastAsia="zh-Hans"/>
        </w:rPr>
        <w:t>七</w:t>
      </w:r>
      <w:r>
        <w:rPr>
          <w:rFonts w:hint="default"/>
          <w:lang w:eastAsia="zh-Hans"/>
        </w:rPr>
        <w:t>）</w:t>
      </w:r>
      <w:r>
        <w:rPr>
          <w:rFonts w:hint="eastAsia"/>
          <w:lang w:val="en-US" w:eastAsia="zh-Hans"/>
        </w:rPr>
        <w:t>接受邀请后两次无故缺席的</w:t>
      </w:r>
      <w:r>
        <w:rPr>
          <w:rFonts w:hint="eastAsia"/>
          <w:lang w:val="en-US" w:eastAsia="zh-CN"/>
        </w:rPr>
        <w:t>。</w:t>
      </w:r>
    </w:p>
    <w:p w14:paraId="4D5E36E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（八）违反本办法第十三条关于回避的规定的。</w:t>
      </w:r>
    </w:p>
    <w:p w14:paraId="0974579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lang w:val="en-US" w:eastAsia="zh-CN"/>
        </w:rPr>
        <w:t>（九）未能通过按照本办法第十四条进行的绩效考核的。</w:t>
      </w:r>
    </w:p>
    <w:p w14:paraId="37DAF6F8">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 xml:space="preserve">第十六条 </w:t>
      </w:r>
      <w:r>
        <w:rPr>
          <w:rFonts w:hint="eastAsia"/>
          <w:lang w:val="en-US" w:eastAsia="zh-CN"/>
        </w:rPr>
        <w:t>专家入库期限一般为3年，因发生本办法</w:t>
      </w:r>
      <w:r>
        <w:rPr>
          <w:rFonts w:hint="eastAsia"/>
          <w:color w:val="auto"/>
          <w:lang w:val="en-US" w:eastAsia="zh-CN"/>
        </w:rPr>
        <w:t>第十五条</w:t>
      </w:r>
      <w:r>
        <w:rPr>
          <w:rFonts w:hint="eastAsia"/>
          <w:lang w:val="en-US" w:eastAsia="zh-CN"/>
        </w:rPr>
        <w:t>规定的情形被清退出库的除外。</w:t>
      </w:r>
    </w:p>
    <w:p w14:paraId="4569877F">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第十七条</w:t>
      </w:r>
      <w:r>
        <w:rPr>
          <w:rFonts w:hint="eastAsia"/>
          <w:lang w:val="en-US" w:eastAsia="zh-CN"/>
        </w:rPr>
        <w:t xml:space="preserve"> 所有退出“评审专家库”成员，在任何场合不得使用“</w:t>
      </w:r>
      <w:r>
        <w:rPr>
          <w:rFonts w:hint="eastAsia"/>
          <w:lang w:val="en-US" w:eastAsia="zh-Hans"/>
        </w:rPr>
        <w:t>中国金融教育发展</w:t>
      </w:r>
      <w:r>
        <w:rPr>
          <w:rFonts w:hint="eastAsia"/>
          <w:lang w:val="en-US" w:eastAsia="zh-CN"/>
        </w:rPr>
        <w:t>基金会金融教育公益项目评审专家”进行介绍宣传。</w:t>
      </w:r>
    </w:p>
    <w:p w14:paraId="568DBF24">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 xml:space="preserve">第十八条 </w:t>
      </w:r>
      <w:r>
        <w:rPr>
          <w:rFonts w:hint="eastAsia"/>
          <w:lang w:val="en-US" w:eastAsia="zh-CN"/>
        </w:rPr>
        <w:t>专家库专家相关信息由本基金会向社会公开。未经本基金会许可，任何机构或个人不得泄露本基金会“金融教育公益项目评审专家库”中非公开的信息。</w:t>
      </w:r>
    </w:p>
    <w:p w14:paraId="7C573369">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lang w:val="en-US" w:eastAsia="zh-CN"/>
        </w:rPr>
      </w:pPr>
      <w:r>
        <w:rPr>
          <w:rFonts w:hint="eastAsia"/>
          <w:b/>
          <w:bCs/>
          <w:lang w:val="en-US" w:eastAsia="zh-CN"/>
        </w:rPr>
        <w:t>第十九条</w:t>
      </w:r>
      <w:r>
        <w:rPr>
          <w:rFonts w:hint="eastAsia"/>
          <w:lang w:val="en-US" w:eastAsia="zh-CN"/>
        </w:rPr>
        <w:t xml:space="preserve"> 项目评审专家库的组建、运行、管理以及专家参与相关工作的活动接受社会公众监督。任何单位和个人有权进行投诉和举报。</w:t>
      </w:r>
    </w:p>
    <w:p w14:paraId="3A606D13">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lang w:val="en-US" w:eastAsia="zh-CN"/>
        </w:rPr>
      </w:pPr>
      <w:r>
        <w:rPr>
          <w:rFonts w:hint="eastAsia"/>
          <w:b/>
          <w:bCs/>
          <w:lang w:val="en-US" w:eastAsia="zh-CN"/>
        </w:rPr>
        <w:t>第二十条</w:t>
      </w:r>
      <w:r>
        <w:rPr>
          <w:rFonts w:hint="eastAsia"/>
          <w:lang w:val="en-US" w:eastAsia="zh-CN"/>
        </w:rPr>
        <w:t xml:space="preserve"> 本办法由本基金会负责解释，自发布之日起施行。</w:t>
      </w:r>
    </w:p>
    <w:bookmarkEnd w:id="0"/>
    <w:p w14:paraId="4D8390E9">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00B0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492E1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7492E15">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ZTE4MmQ1YzY4ZmViNjQxYjA1ZmFlODI0ODdmMzcifQ=="/>
  </w:docVars>
  <w:rsids>
    <w:rsidRoot w:val="65A4732B"/>
    <w:rsid w:val="0126221B"/>
    <w:rsid w:val="017009C1"/>
    <w:rsid w:val="044E154C"/>
    <w:rsid w:val="15781444"/>
    <w:rsid w:val="1B9B0DD7"/>
    <w:rsid w:val="22E87340"/>
    <w:rsid w:val="31C9749A"/>
    <w:rsid w:val="3433369A"/>
    <w:rsid w:val="36FA5359"/>
    <w:rsid w:val="39B784BB"/>
    <w:rsid w:val="3D717AC8"/>
    <w:rsid w:val="40372BAF"/>
    <w:rsid w:val="49126D13"/>
    <w:rsid w:val="551062E3"/>
    <w:rsid w:val="56193051"/>
    <w:rsid w:val="5FD36856"/>
    <w:rsid w:val="62BE5E1D"/>
    <w:rsid w:val="65A4732B"/>
    <w:rsid w:val="747B33E1"/>
    <w:rsid w:val="7AD55412"/>
    <w:rsid w:val="7C0F0E26"/>
    <w:rsid w:val="7D321E9D"/>
    <w:rsid w:val="7EAC1B90"/>
    <w:rsid w:val="FFE78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2230</Words>
  <Characters>2234</Characters>
  <Lines>0</Lines>
  <Paragraphs>0</Paragraphs>
  <TotalTime>396</TotalTime>
  <ScaleCrop>false</ScaleCrop>
  <LinksUpToDate>false</LinksUpToDate>
  <CharactersWithSpaces>2261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2021-09-27T05:33:00Z</dcterms:created>
  <dc:creator>HQQ</dc:creator>
  <cp:lastModifiedBy>金融教育部</cp:lastModifiedBy>
  <cp:lastPrinted>2024-06-06T08:14:32Z</cp:lastPrinted>
  <dcterms:modified xsi:type="dcterms:W3CDTF">2024-06-06T08:21:16Z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26B6082211F0472BABC7CC0258963015_13</vt:lpwstr>
  </property>
</Properties>
</file>