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附件2：</w:t>
      </w:r>
    </w:p>
    <w:p>
      <w:pPr>
        <w:rPr>
          <w:rFonts w:ascii="黑体" w:hAnsi="黑体" w:eastAsia="黑体"/>
          <w:color w:val="auto"/>
          <w:sz w:val="32"/>
        </w:rPr>
      </w:pPr>
    </w:p>
    <w:p>
      <w:pPr>
        <w:jc w:val="center"/>
        <w:rPr>
          <w:rFonts w:ascii="方正小标宋简体" w:hAnsi="宋体" w:eastAsia="方正小标宋简体"/>
          <w:color w:val="auto"/>
          <w:sz w:val="32"/>
          <w:szCs w:val="36"/>
        </w:rPr>
      </w:pPr>
      <w:r>
        <w:rPr>
          <w:rFonts w:hint="eastAsia" w:ascii="方正小标宋简体" w:hAnsi="宋体" w:eastAsia="方正小标宋简体"/>
          <w:color w:val="auto"/>
          <w:sz w:val="32"/>
          <w:szCs w:val="36"/>
        </w:rPr>
        <w:t>中国金融教育发展基金会精准资助大学生千人计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32"/>
          <w:szCs w:val="36"/>
        </w:rPr>
        <w:t>划</w:t>
      </w:r>
    </w:p>
    <w:p>
      <w:pPr>
        <w:jc w:val="center"/>
        <w:rPr>
          <w:rFonts w:ascii="方正小标宋简体" w:hAnsi="Calibri" w:eastAsia="方正小标宋简体"/>
          <w:color w:val="auto"/>
          <w:sz w:val="32"/>
          <w:szCs w:val="36"/>
        </w:rPr>
      </w:pPr>
      <w:r>
        <w:rPr>
          <w:rFonts w:hint="eastAsia" w:ascii="方正小标宋简体" w:hAnsi="宋体" w:eastAsia="方正小标宋简体"/>
          <w:color w:val="auto"/>
          <w:sz w:val="32"/>
          <w:szCs w:val="36"/>
        </w:rPr>
        <w:t>资格复审表</w:t>
      </w:r>
      <w:r>
        <w:rPr>
          <w:rFonts w:hint="eastAsia" w:ascii="方正小标宋简体" w:hAnsi="Calibri" w:eastAsia="方正小标宋简体"/>
          <w:color w:val="auto"/>
          <w:sz w:val="32"/>
          <w:szCs w:val="36"/>
        </w:rPr>
        <w:t>（20</w:t>
      </w:r>
      <w:r>
        <w:rPr>
          <w:rFonts w:hint="eastAsia" w:ascii="方正小标宋简体" w:hAnsi="Calibri" w:eastAsia="方正小标宋简体"/>
          <w:color w:val="auto"/>
          <w:sz w:val="32"/>
          <w:szCs w:val="36"/>
          <w:lang w:val="en-US" w:eastAsia="zh-CN"/>
        </w:rPr>
        <w:t>20</w:t>
      </w:r>
      <w:r>
        <w:rPr>
          <w:rFonts w:hint="eastAsia" w:ascii="方正小标宋简体" w:hAnsi="Calibri" w:eastAsia="方正小标宋简体"/>
          <w:color w:val="auto"/>
          <w:sz w:val="32"/>
          <w:szCs w:val="36"/>
        </w:rPr>
        <w:t>-202</w:t>
      </w:r>
      <w:r>
        <w:rPr>
          <w:rFonts w:hint="eastAsia" w:ascii="方正小标宋简体" w:hAnsi="Calibri" w:eastAsia="方正小标宋简体"/>
          <w:color w:val="auto"/>
          <w:sz w:val="32"/>
          <w:szCs w:val="36"/>
          <w:lang w:val="en-US" w:eastAsia="zh-CN"/>
        </w:rPr>
        <w:t>1</w:t>
      </w:r>
      <w:r>
        <w:rPr>
          <w:rFonts w:hint="eastAsia" w:ascii="方正小标宋简体" w:hAnsi="Calibri" w:eastAsia="方正小标宋简体"/>
          <w:color w:val="auto"/>
          <w:sz w:val="32"/>
          <w:szCs w:val="36"/>
        </w:rPr>
        <w:t>学年）</w:t>
      </w:r>
    </w:p>
    <w:tbl>
      <w:tblPr>
        <w:tblStyle w:val="2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学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照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非农业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上学年学习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1.单科平均成绩(必修)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2.是否有补考课程：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3</w:t>
            </w:r>
            <w:r>
              <w:rPr>
                <w:rFonts w:ascii="宋体" w:hAnsi="宋体" w:eastAsia="宋体"/>
                <w:color w:val="auto"/>
                <w:sz w:val="21"/>
              </w:rPr>
              <w:t>.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如有补考，是否通过：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是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情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（基本经济情况：收入来源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人均月收入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参  加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活  动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>
            <w:pPr>
              <w:spacing w:line="240" w:lineRule="auto"/>
              <w:rPr>
                <w:rFonts w:ascii="华文中宋" w:hAnsi="Times New Roman" w:eastAsia="华文中宋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 xml:space="preserve">个 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 xml:space="preserve">在 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（可另外附纸）</w:t>
            </w:r>
          </w:p>
          <w:p>
            <w:pPr>
              <w:spacing w:line="240" w:lineRule="auto"/>
              <w:ind w:firstLine="2891" w:firstLineChars="1200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 xml:space="preserve">申请人签名： </w:t>
            </w:r>
            <w:r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tabs>
                <w:tab w:val="left" w:pos="3995"/>
              </w:tabs>
              <w:spacing w:line="240" w:lineRule="auto"/>
              <w:jc w:val="both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ind w:firstLine="4080" w:firstLineChars="1700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  <w:t>年　　月　　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3566D"/>
    <w:rsid w:val="3113566D"/>
    <w:rsid w:val="7F9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2020-09-07T01:58:00Z</dcterms:created>
  <dc:creator>jhgc</dc:creator>
  <cp:lastModifiedBy>jhgc</cp:lastModifiedBy>
  <dcterms:modified xsi:type="dcterms:W3CDTF">2020-09-08T05:45:36Z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