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F8" w:rsidRDefault="00D567F8" w:rsidP="00E71825">
      <w:pPr>
        <w:tabs>
          <w:tab w:val="left" w:pos="3969"/>
        </w:tabs>
        <w:spacing w:line="460" w:lineRule="exact"/>
        <w:rPr>
          <w:rFonts w:ascii="黑体" w:eastAsia="黑体" w:hAnsi="黑体"/>
          <w:sz w:val="32"/>
          <w:szCs w:val="32"/>
        </w:rPr>
      </w:pPr>
      <w:r w:rsidRPr="00D567F8">
        <w:rPr>
          <w:rFonts w:ascii="黑体" w:eastAsia="黑体" w:hAnsi="黑体" w:hint="eastAsia"/>
          <w:sz w:val="32"/>
          <w:szCs w:val="32"/>
        </w:rPr>
        <w:t>附件2：</w:t>
      </w:r>
    </w:p>
    <w:p w:rsidR="00286C30" w:rsidRPr="00D567F8" w:rsidRDefault="00286C30" w:rsidP="00E71825">
      <w:pPr>
        <w:tabs>
          <w:tab w:val="left" w:pos="3969"/>
        </w:tabs>
        <w:spacing w:line="460" w:lineRule="exact"/>
        <w:rPr>
          <w:rFonts w:ascii="黑体" w:eastAsia="黑体" w:hAnsi="黑体"/>
          <w:sz w:val="32"/>
          <w:szCs w:val="32"/>
        </w:rPr>
      </w:pPr>
    </w:p>
    <w:p w:rsidR="002862C1" w:rsidRPr="00286C30" w:rsidRDefault="00E71825" w:rsidP="00E71825">
      <w:pPr>
        <w:tabs>
          <w:tab w:val="left" w:pos="3969"/>
        </w:tabs>
        <w:spacing w:line="460" w:lineRule="exact"/>
        <w:jc w:val="center"/>
        <w:rPr>
          <w:rFonts w:ascii="方正小标宋简体" w:eastAsia="方正小标宋简体" w:hAnsi="黑体"/>
          <w:sz w:val="36"/>
          <w:szCs w:val="32"/>
        </w:rPr>
      </w:pPr>
      <w:r w:rsidRPr="00286C30">
        <w:rPr>
          <w:rFonts w:ascii="方正小标宋简体" w:eastAsia="方正小标宋简体" w:hAnsi="黑体" w:hint="eastAsia"/>
          <w:sz w:val="36"/>
          <w:szCs w:val="32"/>
        </w:rPr>
        <w:t xml:space="preserve"> </w:t>
      </w:r>
      <w:r w:rsidR="00286C30" w:rsidRPr="00286C30">
        <w:rPr>
          <w:rFonts w:ascii="方正小标宋简体" w:eastAsia="方正小标宋简体" w:hAnsi="黑体"/>
          <w:sz w:val="36"/>
          <w:szCs w:val="32"/>
        </w:rPr>
        <w:t>2015</w:t>
      </w:r>
      <w:r w:rsidR="002862C1" w:rsidRPr="00286C30">
        <w:rPr>
          <w:rFonts w:ascii="方正小标宋简体" w:eastAsia="方正小标宋简体" w:hAnsi="黑体" w:hint="eastAsia"/>
          <w:sz w:val="36"/>
          <w:szCs w:val="32"/>
        </w:rPr>
        <w:t>“农业发展银行杯”</w:t>
      </w:r>
    </w:p>
    <w:p w:rsidR="002862C1" w:rsidRPr="00286C30" w:rsidRDefault="002862C1" w:rsidP="00E71825">
      <w:pPr>
        <w:tabs>
          <w:tab w:val="left" w:pos="3969"/>
        </w:tabs>
        <w:spacing w:line="460" w:lineRule="exact"/>
        <w:jc w:val="center"/>
        <w:rPr>
          <w:rFonts w:ascii="方正小标宋简体" w:eastAsia="方正小标宋简体" w:hAnsi="黑体"/>
          <w:sz w:val="36"/>
          <w:szCs w:val="32"/>
        </w:rPr>
      </w:pPr>
      <w:r w:rsidRPr="00286C30">
        <w:rPr>
          <w:rFonts w:ascii="方正小标宋简体" w:eastAsia="方正小标宋简体" w:hAnsi="黑体" w:hint="eastAsia"/>
          <w:sz w:val="36"/>
          <w:szCs w:val="32"/>
        </w:rPr>
        <w:t>大学生暑期社会</w:t>
      </w:r>
      <w:r w:rsidR="001B25D5" w:rsidRPr="00286C30">
        <w:rPr>
          <w:rFonts w:ascii="方正小标宋简体" w:eastAsia="方正小标宋简体" w:hAnsi="黑体" w:hint="eastAsia"/>
          <w:sz w:val="36"/>
          <w:szCs w:val="32"/>
        </w:rPr>
        <w:t>实践有奖征文</w:t>
      </w:r>
      <w:r w:rsidRPr="00286C30">
        <w:rPr>
          <w:rFonts w:ascii="方正小标宋简体" w:eastAsia="方正小标宋简体" w:hAnsi="黑体" w:hint="eastAsia"/>
          <w:sz w:val="36"/>
          <w:szCs w:val="32"/>
        </w:rPr>
        <w:t>活动</w:t>
      </w:r>
    </w:p>
    <w:p w:rsidR="002862C1" w:rsidRPr="00286C30" w:rsidRDefault="002862C1" w:rsidP="00E71825">
      <w:pPr>
        <w:tabs>
          <w:tab w:val="left" w:pos="3969"/>
        </w:tabs>
        <w:spacing w:line="460" w:lineRule="exact"/>
        <w:jc w:val="center"/>
        <w:rPr>
          <w:rFonts w:ascii="方正小标宋简体" w:eastAsia="方正小标宋简体" w:hAnsi="黑体"/>
          <w:sz w:val="36"/>
          <w:szCs w:val="32"/>
        </w:rPr>
      </w:pPr>
      <w:r w:rsidRPr="00286C30">
        <w:rPr>
          <w:rFonts w:ascii="方正小标宋简体" w:eastAsia="方正小标宋简体" w:hAnsi="黑体" w:hint="eastAsia"/>
          <w:sz w:val="36"/>
          <w:szCs w:val="32"/>
        </w:rPr>
        <w:t>实 施 方 案</w:t>
      </w:r>
    </w:p>
    <w:p w:rsidR="002862C1" w:rsidRPr="00616E49" w:rsidRDefault="002862C1" w:rsidP="00E71825">
      <w:pPr>
        <w:tabs>
          <w:tab w:val="left" w:pos="3969"/>
        </w:tabs>
        <w:spacing w:line="460" w:lineRule="exact"/>
        <w:rPr>
          <w:rFonts w:ascii="黑体" w:eastAsia="黑体" w:hAnsi="黑体"/>
          <w:sz w:val="24"/>
          <w:szCs w:val="24"/>
        </w:rPr>
      </w:pPr>
    </w:p>
    <w:p w:rsidR="002862C1" w:rsidRPr="00286C30" w:rsidRDefault="002862C1" w:rsidP="001F66DA">
      <w:pPr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bookmarkStart w:id="0" w:name="_GoBack"/>
      <w:r w:rsidRPr="00286C30">
        <w:rPr>
          <w:rFonts w:ascii="黑体" w:eastAsia="黑体" w:hAnsi="黑体" w:hint="eastAsia"/>
          <w:sz w:val="32"/>
          <w:szCs w:val="30"/>
        </w:rPr>
        <w:t>一、活动目的</w:t>
      </w:r>
    </w:p>
    <w:p w:rsidR="00183ABD" w:rsidRPr="00286C30" w:rsidRDefault="002862C1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286C30">
        <w:rPr>
          <w:rFonts w:ascii="Times New Roman" w:eastAsia="仿宋_GB2312" w:hAnsi="Times New Roman" w:hint="eastAsia"/>
          <w:sz w:val="32"/>
        </w:rPr>
        <w:t>根据银发</w:t>
      </w:r>
      <w:r w:rsidR="00286C30" w:rsidRPr="00286C30">
        <w:rPr>
          <w:rFonts w:ascii="Times New Roman" w:eastAsia="仿宋_GB2312" w:hAnsi="Times New Roman" w:hint="eastAsia"/>
          <w:sz w:val="32"/>
        </w:rPr>
        <w:t>〔</w:t>
      </w:r>
      <w:r w:rsidR="008A3689" w:rsidRPr="00286C30">
        <w:rPr>
          <w:rFonts w:ascii="Times New Roman" w:eastAsia="仿宋_GB2312" w:hAnsi="Times New Roman" w:hint="eastAsia"/>
          <w:sz w:val="32"/>
        </w:rPr>
        <w:t>2014</w:t>
      </w:r>
      <w:r w:rsidR="00286C30" w:rsidRPr="00286C30">
        <w:rPr>
          <w:rFonts w:ascii="Times New Roman" w:eastAsia="仿宋_GB2312" w:hAnsi="Times New Roman" w:hint="eastAsia"/>
          <w:sz w:val="32"/>
        </w:rPr>
        <w:t>〕</w:t>
      </w:r>
      <w:r w:rsidR="008A3689" w:rsidRPr="00286C30">
        <w:rPr>
          <w:rFonts w:ascii="Times New Roman" w:eastAsia="仿宋_GB2312" w:hAnsi="Times New Roman" w:hint="eastAsia"/>
          <w:sz w:val="32"/>
        </w:rPr>
        <w:t>65</w:t>
      </w:r>
      <w:r w:rsidRPr="00286C30">
        <w:rPr>
          <w:rFonts w:ascii="Times New Roman" w:eastAsia="仿宋_GB2312" w:hAnsi="Times New Roman" w:hint="eastAsia"/>
          <w:sz w:val="32"/>
        </w:rPr>
        <w:t>号文件的要求</w:t>
      </w:r>
      <w:r w:rsidR="009D2064" w:rsidRPr="00286C30">
        <w:rPr>
          <w:rFonts w:ascii="Times New Roman" w:eastAsia="仿宋_GB2312" w:hAnsi="Times New Roman" w:hint="eastAsia"/>
          <w:sz w:val="32"/>
        </w:rPr>
        <w:t>，</w:t>
      </w:r>
      <w:r w:rsidRPr="00286C30">
        <w:rPr>
          <w:rFonts w:ascii="Times New Roman" w:eastAsia="仿宋_GB2312" w:hAnsi="Times New Roman" w:hint="eastAsia"/>
          <w:sz w:val="32"/>
        </w:rPr>
        <w:t>围绕实现“普惠金融”的目标</w:t>
      </w:r>
      <w:r w:rsidR="009D2064" w:rsidRPr="00286C30">
        <w:rPr>
          <w:rFonts w:ascii="Times New Roman" w:eastAsia="仿宋_GB2312" w:hAnsi="Times New Roman" w:hint="eastAsia"/>
          <w:sz w:val="32"/>
        </w:rPr>
        <w:t>，</w:t>
      </w:r>
      <w:r w:rsidRPr="00286C30">
        <w:rPr>
          <w:rFonts w:ascii="Times New Roman" w:eastAsia="仿宋_GB2312" w:hAnsi="Times New Roman" w:hint="eastAsia"/>
          <w:sz w:val="32"/>
        </w:rPr>
        <w:t>由中国农业发展银行出资与我会合作开展“农业发展银行杯”大学生暑期社会</w:t>
      </w:r>
      <w:r w:rsidR="00D15736" w:rsidRPr="00286C30">
        <w:rPr>
          <w:rFonts w:ascii="Times New Roman" w:eastAsia="仿宋_GB2312" w:hAnsi="Times New Roman" w:hint="eastAsia"/>
          <w:sz w:val="32"/>
        </w:rPr>
        <w:t>实践有奖征文</w:t>
      </w:r>
      <w:r w:rsidRPr="00286C30">
        <w:rPr>
          <w:rFonts w:ascii="Times New Roman" w:eastAsia="仿宋_GB2312" w:hAnsi="Times New Roman" w:hint="eastAsia"/>
          <w:sz w:val="32"/>
        </w:rPr>
        <w:t>活动</w:t>
      </w:r>
      <w:r w:rsidR="009D2064" w:rsidRPr="00286C30">
        <w:rPr>
          <w:rFonts w:ascii="Times New Roman" w:eastAsia="仿宋_GB2312" w:hAnsi="Times New Roman" w:hint="eastAsia"/>
          <w:sz w:val="32"/>
        </w:rPr>
        <w:t>。此项活动</w:t>
      </w:r>
      <w:r w:rsidR="004C1115" w:rsidRPr="00286C30">
        <w:rPr>
          <w:rFonts w:ascii="Times New Roman" w:eastAsia="仿宋_GB2312" w:hAnsi="Times New Roman" w:hint="eastAsia"/>
          <w:sz w:val="32"/>
        </w:rPr>
        <w:t>旨在</w:t>
      </w:r>
      <w:r w:rsidR="009D2064" w:rsidRPr="00286C30">
        <w:rPr>
          <w:rFonts w:ascii="Times New Roman" w:eastAsia="仿宋_GB2312" w:hAnsi="Times New Roman" w:hint="eastAsia"/>
          <w:sz w:val="32"/>
        </w:rPr>
        <w:t>发挥金融院校学生的专业优势，鼓励大学生</w:t>
      </w:r>
      <w:r w:rsidR="00666CF3" w:rsidRPr="00286C30">
        <w:rPr>
          <w:rFonts w:ascii="Times New Roman" w:eastAsia="仿宋_GB2312" w:hAnsi="Times New Roman" w:hint="eastAsia"/>
          <w:sz w:val="32"/>
        </w:rPr>
        <w:t>培养团队精神，走出课堂、付诸理论于实践，锻炼能力，拓展素质。</w:t>
      </w:r>
    </w:p>
    <w:p w:rsidR="002862C1" w:rsidRPr="00286C30" w:rsidRDefault="002862C1" w:rsidP="001F66DA">
      <w:pPr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286C30">
        <w:rPr>
          <w:rFonts w:ascii="黑体" w:eastAsia="黑体" w:hAnsi="黑体" w:hint="eastAsia"/>
          <w:sz w:val="32"/>
          <w:szCs w:val="30"/>
        </w:rPr>
        <w:t>二、范围和时间</w:t>
      </w:r>
    </w:p>
    <w:p w:rsidR="002862C1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1.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开展范围：</w:t>
      </w:r>
      <w:r w:rsidR="00C152A7" w:rsidRPr="00286C30">
        <w:rPr>
          <w:rFonts w:ascii="Times New Roman" w:eastAsia="仿宋_GB2312" w:hAnsi="Times New Roman" w:hint="eastAsia"/>
          <w:sz w:val="32"/>
          <w:szCs w:val="30"/>
        </w:rPr>
        <w:t>全国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21</w:t>
      </w:r>
      <w:r w:rsidR="00C152A7" w:rsidRPr="00286C30">
        <w:rPr>
          <w:rFonts w:ascii="Times New Roman" w:eastAsia="仿宋_GB2312" w:hAnsi="Times New Roman" w:hint="eastAsia"/>
          <w:sz w:val="32"/>
          <w:szCs w:val="30"/>
        </w:rPr>
        <w:t>所</w:t>
      </w:r>
      <w:r w:rsidR="00ED70E5" w:rsidRPr="00286C30">
        <w:rPr>
          <w:rFonts w:ascii="Times New Roman" w:eastAsia="仿宋_GB2312" w:hAnsi="Times New Roman" w:hint="eastAsia"/>
          <w:sz w:val="32"/>
          <w:szCs w:val="30"/>
        </w:rPr>
        <w:t>金融院校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。</w:t>
      </w:r>
    </w:p>
    <w:p w:rsidR="002862C1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2.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时间安排：</w:t>
      </w:r>
      <w:r w:rsidR="00ED70E5" w:rsidRPr="00286C30">
        <w:rPr>
          <w:rFonts w:ascii="Times New Roman" w:eastAsia="仿宋_GB2312" w:hAnsi="Times New Roman" w:hint="eastAsia"/>
          <w:sz w:val="32"/>
          <w:szCs w:val="30"/>
        </w:rPr>
        <w:t>201</w:t>
      </w:r>
      <w:r w:rsidR="00FB62DF" w:rsidRPr="00286C30">
        <w:rPr>
          <w:rFonts w:ascii="Times New Roman" w:eastAsia="仿宋_GB2312" w:hAnsi="Times New Roman" w:hint="eastAsia"/>
          <w:sz w:val="32"/>
          <w:szCs w:val="30"/>
        </w:rPr>
        <w:t>5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年</w:t>
      </w:r>
      <w:r w:rsidR="00ED70E5" w:rsidRPr="00286C30">
        <w:rPr>
          <w:rFonts w:ascii="Times New Roman" w:eastAsia="仿宋_GB2312" w:hAnsi="Times New Roman" w:hint="eastAsia"/>
          <w:sz w:val="32"/>
          <w:szCs w:val="30"/>
        </w:rPr>
        <w:t>5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月至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10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月</w:t>
      </w:r>
      <w:r w:rsidR="00A44044">
        <w:rPr>
          <w:rFonts w:ascii="Times New Roman" w:eastAsia="仿宋_GB2312" w:hAnsi="Times New Roman" w:hint="eastAsia"/>
          <w:sz w:val="32"/>
          <w:szCs w:val="30"/>
        </w:rPr>
        <w:t>。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5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月</w:t>
      </w:r>
      <w:r w:rsidR="00ED70E5" w:rsidRPr="00286C30">
        <w:rPr>
          <w:rFonts w:ascii="Times New Roman" w:eastAsia="仿宋_GB2312" w:hAnsi="Times New Roman" w:hint="eastAsia"/>
          <w:sz w:val="32"/>
          <w:szCs w:val="30"/>
        </w:rPr>
        <w:t>下旬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发出通知，各院校进行宣传动员，暑假期间组织实施</w:t>
      </w:r>
      <w:r w:rsidR="00A44044">
        <w:rPr>
          <w:rFonts w:ascii="Times New Roman" w:eastAsia="仿宋_GB2312" w:hAnsi="Times New Roman" w:hint="eastAsia"/>
          <w:sz w:val="32"/>
          <w:szCs w:val="30"/>
        </w:rPr>
        <w:t>；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9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月开学后，各院校对调研报告进行初审，并按申报名额一式一份寄至我会，同时提供电子版，由我会组织专家评审。</w:t>
      </w:r>
    </w:p>
    <w:p w:rsidR="00ED70E5" w:rsidRPr="00286C30" w:rsidRDefault="00ED70E5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黑体" w:eastAsia="黑体" w:hAnsi="黑体" w:hint="eastAsia"/>
          <w:sz w:val="32"/>
          <w:szCs w:val="30"/>
        </w:rPr>
        <w:t>三、活动主题：</w:t>
      </w:r>
      <w:r w:rsidR="00B2687F" w:rsidRPr="00286C30">
        <w:rPr>
          <w:rFonts w:ascii="Times New Roman" w:eastAsia="仿宋_GB2312" w:hAnsi="Times New Roman" w:hint="eastAsia"/>
          <w:sz w:val="32"/>
          <w:szCs w:val="30"/>
        </w:rPr>
        <w:t>实践兴</w:t>
      </w:r>
      <w:r w:rsidR="00CE65E4" w:rsidRPr="00286C30">
        <w:rPr>
          <w:rFonts w:ascii="Times New Roman" w:eastAsia="仿宋_GB2312" w:hAnsi="Times New Roman" w:hint="eastAsia"/>
          <w:sz w:val="32"/>
          <w:szCs w:val="30"/>
        </w:rPr>
        <w:t>农</w:t>
      </w:r>
      <w:r w:rsidR="00B2687F" w:rsidRPr="00286C30">
        <w:rPr>
          <w:rFonts w:ascii="Times New Roman" w:eastAsia="仿宋_GB2312" w:hAnsi="Times New Roman" w:hint="eastAsia"/>
          <w:sz w:val="32"/>
          <w:szCs w:val="30"/>
        </w:rPr>
        <w:t>，</w:t>
      </w:r>
      <w:r w:rsidR="00015C77" w:rsidRPr="00286C30">
        <w:rPr>
          <w:rFonts w:ascii="Times New Roman" w:eastAsia="仿宋_GB2312" w:hAnsi="Times New Roman" w:hint="eastAsia"/>
          <w:sz w:val="32"/>
          <w:szCs w:val="30"/>
        </w:rPr>
        <w:t>青春筑梦</w:t>
      </w:r>
    </w:p>
    <w:p w:rsidR="00A65E82" w:rsidRPr="00286C30" w:rsidRDefault="00977D7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黑体" w:eastAsia="黑体" w:hAnsi="黑体" w:hint="eastAsia"/>
          <w:sz w:val="32"/>
          <w:szCs w:val="30"/>
        </w:rPr>
        <w:t>四、活动对象</w:t>
      </w:r>
      <w:r w:rsidR="00FB62DF" w:rsidRPr="00286C30">
        <w:rPr>
          <w:rFonts w:ascii="黑体" w:eastAsia="黑体" w:hAnsi="黑体" w:hint="eastAsia"/>
          <w:sz w:val="32"/>
          <w:szCs w:val="30"/>
        </w:rPr>
        <w:t>：</w:t>
      </w:r>
      <w:r w:rsidR="00C72D74" w:rsidRPr="00286C30">
        <w:rPr>
          <w:rFonts w:ascii="Times New Roman" w:eastAsia="仿宋_GB2312" w:hAnsi="Times New Roman" w:hint="eastAsia"/>
          <w:sz w:val="32"/>
          <w:szCs w:val="30"/>
        </w:rPr>
        <w:t>各金融院校的在校学生</w:t>
      </w:r>
      <w:r w:rsidR="00786F8F" w:rsidRPr="00286C30">
        <w:rPr>
          <w:rFonts w:ascii="Times New Roman" w:eastAsia="仿宋_GB2312" w:hAnsi="Times New Roman" w:hint="eastAsia"/>
          <w:sz w:val="32"/>
          <w:szCs w:val="30"/>
        </w:rPr>
        <w:t>。</w:t>
      </w:r>
    </w:p>
    <w:p w:rsidR="00C5459B" w:rsidRPr="00286C30" w:rsidRDefault="00C5459B" w:rsidP="001F66DA">
      <w:pPr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286C30">
        <w:rPr>
          <w:rFonts w:ascii="黑体" w:eastAsia="黑体" w:hAnsi="黑体" w:hint="eastAsia"/>
          <w:sz w:val="32"/>
          <w:szCs w:val="30"/>
        </w:rPr>
        <w:t>五、活动要求</w:t>
      </w:r>
    </w:p>
    <w:p w:rsidR="00C5459B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1.</w:t>
      </w:r>
      <w:r w:rsidR="00C5459B" w:rsidRPr="00286C30">
        <w:rPr>
          <w:rFonts w:ascii="Times New Roman" w:eastAsia="仿宋_GB2312" w:hAnsi="Times New Roman" w:hint="eastAsia"/>
          <w:sz w:val="32"/>
          <w:szCs w:val="30"/>
        </w:rPr>
        <w:t>高度重视，加强领导</w:t>
      </w:r>
    </w:p>
    <w:p w:rsidR="00C5459B" w:rsidRPr="00286C30" w:rsidRDefault="00C5459B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各院校务必高度重视，切实加强引导，积极动员广大学生参与社会实践活动，确保社会实践活动安全、顺利实施。指导教师应对实践团队跟踪指导，确保安全，促使实践成果</w:t>
      </w:r>
      <w:r w:rsidRPr="00286C30">
        <w:rPr>
          <w:rFonts w:ascii="Times New Roman" w:eastAsia="仿宋_GB2312" w:hAnsi="Times New Roman" w:hint="eastAsia"/>
          <w:sz w:val="32"/>
          <w:szCs w:val="30"/>
        </w:rPr>
        <w:lastRenderedPageBreak/>
        <w:t>的挖掘与提升。</w:t>
      </w:r>
    </w:p>
    <w:p w:rsidR="00C5459B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2.</w:t>
      </w:r>
      <w:r w:rsidR="00C5459B" w:rsidRPr="00286C30">
        <w:rPr>
          <w:rFonts w:ascii="Times New Roman" w:eastAsia="仿宋_GB2312" w:hAnsi="Times New Roman" w:hint="eastAsia"/>
          <w:sz w:val="32"/>
          <w:szCs w:val="30"/>
        </w:rPr>
        <w:t>加强宣传，营造氛围</w:t>
      </w:r>
    </w:p>
    <w:p w:rsidR="00C5459B" w:rsidRPr="00286C30" w:rsidRDefault="00C5459B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充分利用和发挥好校内报刊、网站、展板橱窗等宣传媒体，做好社会实践调研活动的宣传报道和信息报送工作，营造良好的舆论氛围，突出实践效应。</w:t>
      </w:r>
    </w:p>
    <w:p w:rsidR="00C5459B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3.</w:t>
      </w:r>
      <w:r w:rsidR="00C5459B" w:rsidRPr="00286C30">
        <w:rPr>
          <w:rFonts w:ascii="Times New Roman" w:eastAsia="仿宋_GB2312" w:hAnsi="Times New Roman" w:hint="eastAsia"/>
          <w:sz w:val="32"/>
          <w:szCs w:val="30"/>
        </w:rPr>
        <w:t>加强总结，巩固成果</w:t>
      </w:r>
    </w:p>
    <w:p w:rsidR="00C5459B" w:rsidRPr="00286C30" w:rsidRDefault="00C5459B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各院校要在暑期结束后全面做好社会实践总结工作，可通过团队报告会、经验交流会等形式深化实践成果</w:t>
      </w:r>
      <w:r w:rsidR="00660B47" w:rsidRPr="00286C30">
        <w:rPr>
          <w:rFonts w:ascii="Times New Roman" w:eastAsia="仿宋_GB2312" w:hAnsi="Times New Roman" w:hint="eastAsia"/>
          <w:sz w:val="32"/>
          <w:szCs w:val="30"/>
        </w:rPr>
        <w:t>。每所参赛院校须在项目结束后提</w:t>
      </w:r>
      <w:r w:rsidR="00F009A5" w:rsidRPr="00286C30">
        <w:rPr>
          <w:rFonts w:ascii="Times New Roman" w:eastAsia="仿宋_GB2312" w:hAnsi="Times New Roman" w:hint="eastAsia"/>
          <w:sz w:val="32"/>
          <w:szCs w:val="30"/>
        </w:rPr>
        <w:t>交本</w:t>
      </w:r>
      <w:r w:rsidR="00660B47" w:rsidRPr="00286C30">
        <w:rPr>
          <w:rFonts w:ascii="Times New Roman" w:eastAsia="仿宋_GB2312" w:hAnsi="Times New Roman" w:hint="eastAsia"/>
          <w:sz w:val="32"/>
          <w:szCs w:val="30"/>
        </w:rPr>
        <w:t>校实践总结报告。</w:t>
      </w:r>
    </w:p>
    <w:p w:rsidR="00C5459B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4.</w:t>
      </w:r>
      <w:r w:rsidR="00C5459B" w:rsidRPr="00286C30">
        <w:rPr>
          <w:rFonts w:ascii="Times New Roman" w:eastAsia="仿宋_GB2312" w:hAnsi="Times New Roman" w:hint="eastAsia"/>
          <w:sz w:val="32"/>
          <w:szCs w:val="30"/>
        </w:rPr>
        <w:t>加强教育</w:t>
      </w:r>
      <w:r w:rsidR="001F66DA">
        <w:rPr>
          <w:rFonts w:ascii="Times New Roman" w:eastAsia="仿宋_GB2312" w:hAnsi="Times New Roman" w:hint="eastAsia"/>
          <w:sz w:val="32"/>
          <w:szCs w:val="30"/>
        </w:rPr>
        <w:t>，</w:t>
      </w:r>
      <w:r w:rsidR="00C5459B" w:rsidRPr="00286C30">
        <w:rPr>
          <w:rFonts w:ascii="Times New Roman" w:eastAsia="仿宋_GB2312" w:hAnsi="Times New Roman" w:hint="eastAsia"/>
          <w:sz w:val="32"/>
          <w:szCs w:val="30"/>
        </w:rPr>
        <w:t>确保安全</w:t>
      </w:r>
    </w:p>
    <w:p w:rsidR="00C5459B" w:rsidRPr="00286C30" w:rsidRDefault="00C5459B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各院校要对参加社会实践活动的同学进行安全教育，提高参与人员的安全意识，要对本单位实践团队的安全情况全面掌握，确保师生参加社会实践安全有效。</w:t>
      </w:r>
    </w:p>
    <w:p w:rsidR="002862C1" w:rsidRPr="00286C30" w:rsidRDefault="00C5459B" w:rsidP="001F66DA">
      <w:pPr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286C30">
        <w:rPr>
          <w:rFonts w:ascii="黑体" w:eastAsia="黑体" w:hAnsi="黑体" w:hint="eastAsia"/>
          <w:sz w:val="32"/>
          <w:szCs w:val="30"/>
        </w:rPr>
        <w:t>六</w:t>
      </w:r>
      <w:r w:rsidR="008B789E" w:rsidRPr="00286C30">
        <w:rPr>
          <w:rFonts w:ascii="黑体" w:eastAsia="黑体" w:hAnsi="黑体" w:hint="eastAsia"/>
          <w:sz w:val="32"/>
          <w:szCs w:val="30"/>
        </w:rPr>
        <w:t>、调研</w:t>
      </w:r>
      <w:r w:rsidR="00977D70" w:rsidRPr="00286C30">
        <w:rPr>
          <w:rFonts w:ascii="黑体" w:eastAsia="黑体" w:hAnsi="黑体" w:hint="eastAsia"/>
          <w:sz w:val="32"/>
          <w:szCs w:val="30"/>
        </w:rPr>
        <w:t>内容</w:t>
      </w:r>
    </w:p>
    <w:p w:rsidR="008B789E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1.</w:t>
      </w:r>
      <w:r w:rsidR="004A5C95" w:rsidRPr="00286C30">
        <w:rPr>
          <w:rFonts w:ascii="Times New Roman" w:eastAsia="仿宋_GB2312" w:hAnsi="Times New Roman" w:hint="eastAsia"/>
          <w:sz w:val="32"/>
          <w:szCs w:val="30"/>
        </w:rPr>
        <w:t>互联网</w:t>
      </w:r>
      <w:r w:rsidR="004A5C95" w:rsidRPr="00286C30">
        <w:rPr>
          <w:rFonts w:ascii="Times New Roman" w:eastAsia="仿宋_GB2312" w:hAnsi="Times New Roman" w:hint="eastAsia"/>
          <w:sz w:val="32"/>
          <w:szCs w:val="30"/>
        </w:rPr>
        <w:t>+</w:t>
      </w:r>
      <w:r w:rsidR="004A5C95" w:rsidRPr="00286C30">
        <w:rPr>
          <w:rFonts w:ascii="Times New Roman" w:eastAsia="仿宋_GB2312" w:hAnsi="Times New Roman" w:hint="eastAsia"/>
          <w:sz w:val="32"/>
          <w:szCs w:val="30"/>
        </w:rPr>
        <w:t>农业：农业物联网；供应链金融等</w:t>
      </w:r>
      <w:r w:rsidR="00E63077" w:rsidRPr="00286C30">
        <w:rPr>
          <w:rFonts w:ascii="Times New Roman" w:eastAsia="仿宋_GB2312" w:hAnsi="Times New Roman" w:hint="eastAsia"/>
          <w:sz w:val="32"/>
          <w:szCs w:val="30"/>
        </w:rPr>
        <w:t>。</w:t>
      </w:r>
    </w:p>
    <w:p w:rsidR="004A5C95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pacing w:val="-8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2.</w:t>
      </w:r>
      <w:r w:rsidR="004A5C95" w:rsidRPr="00286C30">
        <w:rPr>
          <w:rFonts w:ascii="Times New Roman" w:eastAsia="仿宋_GB2312" w:hAnsi="Times New Roman" w:hint="eastAsia"/>
          <w:sz w:val="32"/>
          <w:szCs w:val="30"/>
        </w:rPr>
        <w:t>新农村建设：</w:t>
      </w:r>
      <w:r w:rsidR="004A5C95" w:rsidRPr="00286C30">
        <w:rPr>
          <w:rFonts w:ascii="Times New Roman" w:eastAsia="仿宋_GB2312" w:hAnsi="Times New Roman" w:hint="eastAsia"/>
          <w:spacing w:val="-8"/>
          <w:sz w:val="32"/>
          <w:szCs w:val="30"/>
        </w:rPr>
        <w:t>生态工程建设；水源保护；基础设施建设等。</w:t>
      </w:r>
    </w:p>
    <w:p w:rsidR="008B789E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3.</w:t>
      </w:r>
      <w:r w:rsidR="00E63077" w:rsidRPr="00286C30">
        <w:rPr>
          <w:rFonts w:ascii="Times New Roman" w:eastAsia="仿宋_GB2312" w:hAnsi="Times New Roman" w:hint="eastAsia"/>
          <w:sz w:val="32"/>
          <w:szCs w:val="30"/>
        </w:rPr>
        <w:t>小微金融：</w:t>
      </w:r>
      <w:r w:rsidR="004A5C95" w:rsidRPr="00286C30">
        <w:rPr>
          <w:rFonts w:ascii="Times New Roman" w:eastAsia="仿宋_GB2312" w:hAnsi="Times New Roman" w:hint="eastAsia"/>
          <w:sz w:val="32"/>
          <w:szCs w:val="30"/>
        </w:rPr>
        <w:t>农村地区小额信贷，农民互助合作社等。</w:t>
      </w:r>
    </w:p>
    <w:p w:rsidR="001B25D5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4.</w:t>
      </w:r>
      <w:r w:rsidR="004A5C95" w:rsidRPr="00286C30">
        <w:rPr>
          <w:rFonts w:ascii="Times New Roman" w:eastAsia="仿宋_GB2312" w:hAnsi="Times New Roman" w:hint="eastAsia"/>
          <w:sz w:val="32"/>
          <w:szCs w:val="30"/>
        </w:rPr>
        <w:t>农业产业化：庄园经济；乡村旅游等。</w:t>
      </w:r>
    </w:p>
    <w:p w:rsidR="004A5C95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 w:hint="eastAsia"/>
          <w:sz w:val="32"/>
          <w:szCs w:val="30"/>
        </w:rPr>
        <w:t>5.</w:t>
      </w:r>
      <w:r w:rsidR="004A5C95" w:rsidRPr="00286C30">
        <w:rPr>
          <w:rFonts w:ascii="Times New Roman" w:eastAsia="仿宋_GB2312" w:hAnsi="Times New Roman" w:hint="eastAsia"/>
          <w:sz w:val="32"/>
          <w:szCs w:val="30"/>
        </w:rPr>
        <w:t>各地农业发展创新模式</w:t>
      </w:r>
      <w:r w:rsidR="00E63077" w:rsidRPr="00286C30">
        <w:rPr>
          <w:rFonts w:ascii="Times New Roman" w:eastAsia="仿宋_GB2312" w:hAnsi="Times New Roman" w:hint="eastAsia"/>
          <w:sz w:val="32"/>
          <w:szCs w:val="30"/>
        </w:rPr>
        <w:t>。</w:t>
      </w:r>
    </w:p>
    <w:p w:rsidR="004A5C95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6.</w:t>
      </w:r>
      <w:r w:rsidR="00E63077" w:rsidRPr="00286C30">
        <w:rPr>
          <w:rFonts w:ascii="Times New Roman" w:eastAsia="仿宋_GB2312" w:hAnsi="Times New Roman" w:hint="eastAsia"/>
          <w:sz w:val="32"/>
          <w:szCs w:val="30"/>
        </w:rPr>
        <w:t>其他涉农热点问题。</w:t>
      </w:r>
    </w:p>
    <w:p w:rsidR="008B789E" w:rsidRPr="00286C30" w:rsidRDefault="00C5459B" w:rsidP="001F66DA">
      <w:pPr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286C30">
        <w:rPr>
          <w:rFonts w:ascii="黑体" w:eastAsia="黑体" w:hAnsi="黑体" w:hint="eastAsia"/>
          <w:sz w:val="32"/>
          <w:szCs w:val="30"/>
        </w:rPr>
        <w:t>七</w:t>
      </w:r>
      <w:r w:rsidR="00977D70" w:rsidRPr="00286C30">
        <w:rPr>
          <w:rFonts w:ascii="黑体" w:eastAsia="黑体" w:hAnsi="黑体" w:hint="eastAsia"/>
          <w:sz w:val="32"/>
          <w:szCs w:val="30"/>
        </w:rPr>
        <w:t>、</w:t>
      </w:r>
      <w:r w:rsidR="00462BB5" w:rsidRPr="00286C30">
        <w:rPr>
          <w:rFonts w:ascii="黑体" w:eastAsia="黑体" w:hAnsi="黑体" w:hint="eastAsia"/>
          <w:sz w:val="32"/>
          <w:szCs w:val="30"/>
        </w:rPr>
        <w:t>比</w:t>
      </w:r>
      <w:r w:rsidR="004B6095" w:rsidRPr="00286C30">
        <w:rPr>
          <w:rFonts w:ascii="黑体" w:eastAsia="黑体" w:hAnsi="黑体" w:hint="eastAsia"/>
          <w:sz w:val="32"/>
          <w:szCs w:val="30"/>
        </w:rPr>
        <w:t>赛</w:t>
      </w:r>
      <w:r w:rsidR="00977D70" w:rsidRPr="00286C30">
        <w:rPr>
          <w:rFonts w:ascii="黑体" w:eastAsia="黑体" w:hAnsi="黑体" w:hint="eastAsia"/>
          <w:sz w:val="32"/>
          <w:szCs w:val="30"/>
        </w:rPr>
        <w:t>规则</w:t>
      </w:r>
    </w:p>
    <w:p w:rsidR="00C950BB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1.</w:t>
      </w:r>
      <w:r w:rsidR="00C950BB" w:rsidRPr="00286C30">
        <w:rPr>
          <w:rFonts w:ascii="Times New Roman" w:eastAsia="仿宋_GB2312" w:hAnsi="Times New Roman" w:hint="eastAsia"/>
          <w:sz w:val="32"/>
          <w:szCs w:val="30"/>
        </w:rPr>
        <w:t>参赛形式</w:t>
      </w:r>
    </w:p>
    <w:p w:rsidR="002862C1" w:rsidRPr="00286C30" w:rsidRDefault="00C80447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本次调研活动以团队小组的形式展开，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分为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A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、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B</w:t>
      </w:r>
      <w:r w:rsidR="00B452B1" w:rsidRPr="00286C30">
        <w:rPr>
          <w:rFonts w:ascii="Times New Roman" w:eastAsia="仿宋_GB2312" w:hAnsi="Times New Roman" w:hint="eastAsia"/>
          <w:sz w:val="32"/>
          <w:szCs w:val="30"/>
        </w:rPr>
        <w:t>两个</w:t>
      </w:r>
      <w:r w:rsidR="00B452B1" w:rsidRPr="00286C30">
        <w:rPr>
          <w:rFonts w:ascii="Times New Roman" w:eastAsia="仿宋_GB2312" w:hAnsi="Times New Roman" w:hint="eastAsia"/>
          <w:sz w:val="32"/>
          <w:szCs w:val="30"/>
        </w:rPr>
        <w:lastRenderedPageBreak/>
        <w:t>参赛组</w:t>
      </w:r>
      <w:r w:rsidR="00A65E82" w:rsidRPr="00286C30">
        <w:rPr>
          <w:rFonts w:ascii="Times New Roman" w:eastAsia="仿宋_GB2312" w:hAnsi="Times New Roman" w:hint="eastAsia"/>
          <w:sz w:val="32"/>
          <w:szCs w:val="30"/>
        </w:rPr>
        <w:t>：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A</w:t>
      </w:r>
      <w:r w:rsidR="004439A0" w:rsidRPr="00286C30">
        <w:rPr>
          <w:rFonts w:ascii="Times New Roman" w:eastAsia="仿宋_GB2312" w:hAnsi="Times New Roman" w:hint="eastAsia"/>
          <w:sz w:val="32"/>
          <w:szCs w:val="30"/>
        </w:rPr>
        <w:t>组参赛对象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为教育部规定的</w:t>
      </w:r>
      <w:r w:rsidR="002862C1" w:rsidRPr="00286C30">
        <w:rPr>
          <w:rFonts w:ascii="Times New Roman" w:eastAsia="仿宋_GB2312" w:hAnsi="Times New Roman" w:hint="eastAsia"/>
          <w:sz w:val="32"/>
          <w:szCs w:val="30"/>
          <w:highlight w:val="yellow"/>
        </w:rPr>
        <w:t>本</w:t>
      </w:r>
      <w:r w:rsidR="00A61FFF" w:rsidRPr="00286C30">
        <w:rPr>
          <w:rFonts w:ascii="Times New Roman" w:eastAsia="仿宋_GB2312" w:hAnsi="Times New Roman" w:hint="eastAsia"/>
          <w:sz w:val="32"/>
          <w:szCs w:val="30"/>
          <w:highlight w:val="yellow"/>
        </w:rPr>
        <w:t>科</w:t>
      </w:r>
      <w:r w:rsidR="002862C1" w:rsidRPr="00286C30">
        <w:rPr>
          <w:rFonts w:ascii="Times New Roman" w:eastAsia="仿宋_GB2312" w:hAnsi="Times New Roman" w:hint="eastAsia"/>
          <w:sz w:val="32"/>
          <w:szCs w:val="30"/>
          <w:highlight w:val="yellow"/>
        </w:rPr>
        <w:t>类院校</w:t>
      </w:r>
      <w:r w:rsidR="00D107F9" w:rsidRPr="00286C30">
        <w:rPr>
          <w:rFonts w:ascii="Times New Roman" w:eastAsia="仿宋_GB2312" w:hAnsi="Times New Roman" w:hint="eastAsia"/>
          <w:sz w:val="32"/>
          <w:szCs w:val="30"/>
          <w:highlight w:val="yellow"/>
        </w:rPr>
        <w:t>及研究生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；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B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组</w:t>
      </w:r>
      <w:r w:rsidR="00A61FFF" w:rsidRPr="00286C30">
        <w:rPr>
          <w:rFonts w:ascii="Times New Roman" w:eastAsia="仿宋_GB2312" w:hAnsi="Times New Roman" w:hint="eastAsia"/>
          <w:sz w:val="32"/>
          <w:szCs w:val="30"/>
        </w:rPr>
        <w:t>参赛对象</w:t>
      </w:r>
      <w:r w:rsidR="00D107F9" w:rsidRPr="00286C30">
        <w:rPr>
          <w:rFonts w:ascii="Times New Roman" w:eastAsia="仿宋_GB2312" w:hAnsi="Times New Roman" w:hint="eastAsia"/>
          <w:sz w:val="32"/>
          <w:szCs w:val="30"/>
        </w:rPr>
        <w:t>专科及高职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院校学生。</w:t>
      </w:r>
    </w:p>
    <w:p w:rsidR="00C950BB" w:rsidRPr="00286C30" w:rsidRDefault="00286C30" w:rsidP="001F66DA">
      <w:pPr>
        <w:tabs>
          <w:tab w:val="left" w:pos="851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2.</w:t>
      </w:r>
      <w:r w:rsidR="00C950BB" w:rsidRPr="00286C30">
        <w:rPr>
          <w:rFonts w:ascii="Times New Roman" w:eastAsia="仿宋_GB2312" w:hAnsi="Times New Roman" w:hint="eastAsia"/>
          <w:sz w:val="32"/>
          <w:szCs w:val="30"/>
        </w:rPr>
        <w:t>调研报告</w:t>
      </w:r>
      <w:r w:rsidR="00E63077" w:rsidRPr="00286C30">
        <w:rPr>
          <w:rFonts w:ascii="Times New Roman" w:eastAsia="仿宋_GB2312" w:hAnsi="Times New Roman" w:hint="eastAsia"/>
          <w:sz w:val="32"/>
          <w:szCs w:val="30"/>
        </w:rPr>
        <w:t>内容</w:t>
      </w:r>
      <w:r w:rsidR="00C950BB" w:rsidRPr="00286C30">
        <w:rPr>
          <w:rFonts w:ascii="Times New Roman" w:eastAsia="仿宋_GB2312" w:hAnsi="Times New Roman" w:hint="eastAsia"/>
          <w:sz w:val="32"/>
          <w:szCs w:val="30"/>
        </w:rPr>
        <w:t>要求</w:t>
      </w:r>
    </w:p>
    <w:p w:rsidR="002862C1" w:rsidRPr="00286C30" w:rsidRDefault="00C950BB" w:rsidP="001F66DA">
      <w:pPr>
        <w:tabs>
          <w:tab w:val="left" w:pos="851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所提交的征文体</w:t>
      </w:r>
      <w:r w:rsidR="004B6095" w:rsidRPr="00286C30">
        <w:rPr>
          <w:rFonts w:ascii="Times New Roman" w:eastAsia="仿宋_GB2312" w:hAnsi="Times New Roman" w:hint="eastAsia"/>
          <w:sz w:val="32"/>
          <w:szCs w:val="30"/>
        </w:rPr>
        <w:t>裁需符合调研报告形式，要求有调研过程、调研数据、调研数据分析以及活动日志（包含</w:t>
      </w:r>
      <w:r w:rsidR="007A24A0" w:rsidRPr="00286C30">
        <w:rPr>
          <w:rFonts w:ascii="Times New Roman" w:eastAsia="仿宋_GB2312" w:hAnsi="Times New Roman" w:hint="eastAsia"/>
          <w:sz w:val="32"/>
          <w:szCs w:val="30"/>
        </w:rPr>
        <w:t>日程安排和</w:t>
      </w:r>
      <w:r w:rsidR="004B6095" w:rsidRPr="00286C30">
        <w:rPr>
          <w:rFonts w:ascii="Times New Roman" w:eastAsia="仿宋_GB2312" w:hAnsi="Times New Roman" w:hint="eastAsia"/>
          <w:sz w:val="32"/>
          <w:szCs w:val="30"/>
        </w:rPr>
        <w:t>实践照片，真实反映暑期社会实践活动）。</w:t>
      </w:r>
      <w:r w:rsidRPr="00286C30">
        <w:rPr>
          <w:rFonts w:ascii="Times New Roman" w:eastAsia="仿宋_GB2312" w:hAnsi="Times New Roman" w:hint="eastAsia"/>
          <w:sz w:val="32"/>
          <w:szCs w:val="30"/>
        </w:rPr>
        <w:t>凡</w:t>
      </w:r>
      <w:r w:rsidR="00343B91" w:rsidRPr="00286C30">
        <w:rPr>
          <w:rFonts w:ascii="Times New Roman" w:eastAsia="仿宋_GB2312" w:hAnsi="Times New Roman" w:hint="eastAsia"/>
          <w:sz w:val="32"/>
          <w:szCs w:val="30"/>
        </w:rPr>
        <w:t>以</w:t>
      </w:r>
      <w:r w:rsidRPr="00286C30">
        <w:rPr>
          <w:rFonts w:ascii="Times New Roman" w:eastAsia="仿宋_GB2312" w:hAnsi="Times New Roman" w:hint="eastAsia"/>
          <w:sz w:val="32"/>
          <w:szCs w:val="30"/>
        </w:rPr>
        <w:t>论文形式提交的征文一律不</w:t>
      </w:r>
      <w:r w:rsidR="00343B91" w:rsidRPr="00286C30">
        <w:rPr>
          <w:rFonts w:ascii="Times New Roman" w:eastAsia="仿宋_GB2312" w:hAnsi="Times New Roman" w:hint="eastAsia"/>
          <w:sz w:val="32"/>
          <w:szCs w:val="30"/>
        </w:rPr>
        <w:t>入</w:t>
      </w:r>
      <w:r w:rsidRPr="00286C30">
        <w:rPr>
          <w:rFonts w:ascii="Times New Roman" w:eastAsia="仿宋_GB2312" w:hAnsi="Times New Roman" w:hint="eastAsia"/>
          <w:sz w:val="32"/>
          <w:szCs w:val="30"/>
        </w:rPr>
        <w:t>选。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字数每篇不少于</w:t>
      </w:r>
      <w:r w:rsidR="00286C30">
        <w:rPr>
          <w:rFonts w:ascii="Times New Roman" w:eastAsia="仿宋_GB2312" w:hAnsi="Times New Roman" w:hint="eastAsia"/>
          <w:sz w:val="32"/>
          <w:szCs w:val="30"/>
        </w:rPr>
        <w:t>3000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字</w:t>
      </w:r>
      <w:r w:rsidR="00AB1AAB" w:rsidRPr="00286C30">
        <w:rPr>
          <w:rFonts w:ascii="Times New Roman" w:eastAsia="仿宋_GB2312" w:hAnsi="Times New Roman" w:hint="eastAsia"/>
          <w:sz w:val="32"/>
          <w:szCs w:val="30"/>
        </w:rPr>
        <w:t>且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不多于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15000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字。</w:t>
      </w:r>
      <w:r w:rsidR="007A06E4" w:rsidRPr="00286C30">
        <w:rPr>
          <w:rFonts w:ascii="Times New Roman" w:eastAsia="仿宋_GB2312" w:hAnsi="Times New Roman" w:hint="eastAsia"/>
          <w:sz w:val="32"/>
          <w:szCs w:val="30"/>
        </w:rPr>
        <w:t>调研报告以“</w:t>
      </w:r>
      <w:r w:rsidR="00343B91" w:rsidRPr="00286C30">
        <w:rPr>
          <w:rFonts w:ascii="Times New Roman" w:eastAsia="仿宋_GB2312" w:hAnsi="Times New Roman" w:hint="eastAsia"/>
          <w:sz w:val="32"/>
          <w:szCs w:val="30"/>
        </w:rPr>
        <w:t>院校</w:t>
      </w:r>
      <w:r w:rsidR="007A06E4" w:rsidRPr="00286C30">
        <w:rPr>
          <w:rFonts w:ascii="Times New Roman" w:eastAsia="仿宋_GB2312" w:hAnsi="Times New Roman" w:hint="eastAsia"/>
          <w:sz w:val="32"/>
          <w:szCs w:val="30"/>
        </w:rPr>
        <w:t>名称</w:t>
      </w:r>
      <w:r w:rsidR="007A06E4" w:rsidRPr="00286C30">
        <w:rPr>
          <w:rFonts w:ascii="Times New Roman" w:eastAsia="仿宋_GB2312" w:hAnsi="Times New Roman" w:hint="eastAsia"/>
          <w:sz w:val="32"/>
          <w:szCs w:val="30"/>
        </w:rPr>
        <w:t>+</w:t>
      </w:r>
      <w:r w:rsidR="007A06E4" w:rsidRPr="00286C30">
        <w:rPr>
          <w:rFonts w:ascii="Times New Roman" w:eastAsia="仿宋_GB2312" w:hAnsi="Times New Roman" w:hint="eastAsia"/>
          <w:sz w:val="32"/>
          <w:szCs w:val="30"/>
        </w:rPr>
        <w:t>调研报告题目”</w:t>
      </w:r>
      <w:r w:rsidR="00343B91" w:rsidRPr="00286C30">
        <w:rPr>
          <w:rFonts w:ascii="Times New Roman" w:eastAsia="仿宋_GB2312" w:hAnsi="Times New Roman" w:hint="eastAsia"/>
          <w:sz w:val="32"/>
          <w:szCs w:val="30"/>
        </w:rPr>
        <w:t>格式</w:t>
      </w:r>
      <w:r w:rsidR="007A06E4" w:rsidRPr="00286C30">
        <w:rPr>
          <w:rFonts w:ascii="Times New Roman" w:eastAsia="仿宋_GB2312" w:hAnsi="Times New Roman" w:hint="eastAsia"/>
          <w:sz w:val="32"/>
          <w:szCs w:val="30"/>
        </w:rPr>
        <w:t>命名。</w:t>
      </w:r>
    </w:p>
    <w:p w:rsidR="00E63077" w:rsidRPr="00286C30" w:rsidRDefault="00286C30" w:rsidP="001F66DA">
      <w:pPr>
        <w:tabs>
          <w:tab w:val="left" w:pos="851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3.</w:t>
      </w:r>
      <w:r w:rsidR="00E63077" w:rsidRPr="00286C30">
        <w:rPr>
          <w:rFonts w:ascii="Times New Roman" w:eastAsia="仿宋_GB2312" w:hAnsi="Times New Roman" w:hint="eastAsia"/>
          <w:sz w:val="32"/>
          <w:szCs w:val="30"/>
        </w:rPr>
        <w:t>调研报告格式要求</w:t>
      </w:r>
    </w:p>
    <w:p w:rsidR="00E63077" w:rsidRPr="00286C30" w:rsidRDefault="00FD0130" w:rsidP="001F66DA">
      <w:pPr>
        <w:tabs>
          <w:tab w:val="left" w:pos="851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详见附件《调研报告格式要求》。</w:t>
      </w:r>
    </w:p>
    <w:p w:rsidR="002862C1" w:rsidRPr="00286C30" w:rsidRDefault="00C80447" w:rsidP="001F66DA">
      <w:pPr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286C30">
        <w:rPr>
          <w:rFonts w:ascii="黑体" w:eastAsia="黑体" w:hAnsi="黑体" w:hint="eastAsia"/>
          <w:sz w:val="32"/>
          <w:szCs w:val="30"/>
        </w:rPr>
        <w:t>八</w:t>
      </w:r>
      <w:r w:rsidR="002862C1" w:rsidRPr="00286C30">
        <w:rPr>
          <w:rFonts w:ascii="黑体" w:eastAsia="黑体" w:hAnsi="黑体" w:hint="eastAsia"/>
          <w:sz w:val="32"/>
          <w:szCs w:val="30"/>
        </w:rPr>
        <w:t>、评审标准</w:t>
      </w:r>
    </w:p>
    <w:p w:rsidR="002862C1" w:rsidRPr="00286C30" w:rsidRDefault="006255F8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调研报告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评审贯彻公平、公正、公开的原则，由我会教育委员会</w:t>
      </w:r>
      <w:r w:rsidR="00AB483E" w:rsidRPr="00286C30">
        <w:rPr>
          <w:rFonts w:ascii="Times New Roman" w:eastAsia="仿宋_GB2312" w:hAnsi="Times New Roman" w:hint="eastAsia"/>
          <w:sz w:val="32"/>
          <w:szCs w:val="30"/>
        </w:rPr>
        <w:t>评审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，中国</w:t>
      </w:r>
      <w:r w:rsidR="00C51559" w:rsidRPr="00286C30">
        <w:rPr>
          <w:rFonts w:ascii="Times New Roman" w:eastAsia="仿宋_GB2312" w:hAnsi="Times New Roman" w:hint="eastAsia"/>
          <w:sz w:val="32"/>
          <w:szCs w:val="30"/>
        </w:rPr>
        <w:t>农业发展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银行人力资源部副总经理担任评委会副主任委员。</w:t>
      </w:r>
    </w:p>
    <w:p w:rsidR="002862C1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1.</w:t>
      </w:r>
      <w:r w:rsidR="00E04286" w:rsidRPr="00286C30">
        <w:rPr>
          <w:rFonts w:ascii="Times New Roman" w:eastAsia="仿宋_GB2312" w:hAnsi="Times New Roman" w:hint="eastAsia"/>
          <w:sz w:val="32"/>
          <w:szCs w:val="30"/>
        </w:rPr>
        <w:t>优秀组织奖评审标准</w:t>
      </w:r>
    </w:p>
    <w:p w:rsidR="002862C1" w:rsidRPr="00286C30" w:rsidRDefault="002862C1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院校领导重视，组织宣传动员得力，准备工作落实到位，学生参与度高，获奖征文等级高、篇数多</w:t>
      </w:r>
      <w:r w:rsidR="00E04286" w:rsidRPr="00286C30">
        <w:rPr>
          <w:rFonts w:ascii="Times New Roman" w:eastAsia="仿宋_GB2312" w:hAnsi="Times New Roman" w:hint="eastAsia"/>
          <w:sz w:val="32"/>
          <w:szCs w:val="30"/>
        </w:rPr>
        <w:t>，提交</w:t>
      </w:r>
      <w:r w:rsidR="00D67494" w:rsidRPr="00286C30">
        <w:rPr>
          <w:rFonts w:ascii="Times New Roman" w:eastAsia="仿宋_GB2312" w:hAnsi="Times New Roman" w:hint="eastAsia"/>
          <w:sz w:val="32"/>
          <w:szCs w:val="30"/>
        </w:rPr>
        <w:t>项目</w:t>
      </w:r>
      <w:r w:rsidR="00E04286" w:rsidRPr="00286C30">
        <w:rPr>
          <w:rFonts w:ascii="Times New Roman" w:eastAsia="仿宋_GB2312" w:hAnsi="Times New Roman" w:hint="eastAsia"/>
          <w:sz w:val="32"/>
          <w:szCs w:val="30"/>
        </w:rPr>
        <w:t>总结报告内容丰富，图文并茂</w:t>
      </w:r>
      <w:r w:rsidRPr="00286C30">
        <w:rPr>
          <w:rFonts w:ascii="Times New Roman" w:eastAsia="仿宋_GB2312" w:hAnsi="Times New Roman" w:hint="eastAsia"/>
          <w:sz w:val="32"/>
          <w:szCs w:val="30"/>
        </w:rPr>
        <w:t>。</w:t>
      </w:r>
    </w:p>
    <w:p w:rsidR="002862C1" w:rsidRPr="00286C30" w:rsidRDefault="00286C30" w:rsidP="001F66DA">
      <w:pPr>
        <w:tabs>
          <w:tab w:val="left" w:pos="851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2.</w:t>
      </w:r>
      <w:r w:rsidR="00E04286" w:rsidRPr="00286C30">
        <w:rPr>
          <w:rFonts w:ascii="Times New Roman" w:eastAsia="仿宋_GB2312" w:hAnsi="Times New Roman" w:hint="eastAsia"/>
          <w:sz w:val="32"/>
          <w:szCs w:val="30"/>
        </w:rPr>
        <w:t>调研报告评审标准</w:t>
      </w:r>
    </w:p>
    <w:p w:rsidR="002862C1" w:rsidRPr="00286C30" w:rsidRDefault="00C51559" w:rsidP="001F66DA">
      <w:pPr>
        <w:tabs>
          <w:tab w:val="left" w:pos="851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特等奖：报告选题具有重要社会意义，关注农村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 xml:space="preserve">焦点问题，调研扎实细致，方法科学得当，解决问题的建议切实可行。　　　　</w:t>
      </w:r>
    </w:p>
    <w:p w:rsidR="002862C1" w:rsidRPr="00286C30" w:rsidRDefault="002862C1" w:rsidP="001F66DA">
      <w:pPr>
        <w:tabs>
          <w:tab w:val="left" w:pos="851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一等奖：学生能够深入</w:t>
      </w:r>
      <w:r w:rsidR="006255F8" w:rsidRPr="00286C30">
        <w:rPr>
          <w:rFonts w:ascii="Times New Roman" w:eastAsia="仿宋_GB2312" w:hAnsi="Times New Roman" w:hint="eastAsia"/>
          <w:sz w:val="32"/>
          <w:szCs w:val="30"/>
        </w:rPr>
        <w:t>农村</w:t>
      </w:r>
      <w:r w:rsidRPr="00286C30">
        <w:rPr>
          <w:rFonts w:ascii="Times New Roman" w:eastAsia="仿宋_GB2312" w:hAnsi="Times New Roman" w:hint="eastAsia"/>
          <w:sz w:val="32"/>
          <w:szCs w:val="30"/>
        </w:rPr>
        <w:t>调研，问卷设计合理</w:t>
      </w:r>
      <w:r w:rsidR="001F66DA">
        <w:rPr>
          <w:rFonts w:ascii="Times New Roman" w:eastAsia="仿宋_GB2312" w:hAnsi="Times New Roman" w:hint="eastAsia"/>
          <w:sz w:val="32"/>
          <w:szCs w:val="30"/>
        </w:rPr>
        <w:t>，</w:t>
      </w:r>
      <w:r w:rsidRPr="00286C30">
        <w:rPr>
          <w:rFonts w:ascii="Times New Roman" w:eastAsia="仿宋_GB2312" w:hAnsi="Times New Roman" w:hint="eastAsia"/>
          <w:sz w:val="32"/>
          <w:szCs w:val="30"/>
        </w:rPr>
        <w:t>数据采集详实，报告结构严谨、逻辑性强，找到了问题的根源，</w:t>
      </w:r>
      <w:r w:rsidRPr="00286C30">
        <w:rPr>
          <w:rFonts w:ascii="Times New Roman" w:eastAsia="仿宋_GB2312" w:hAnsi="Times New Roman" w:hint="eastAsia"/>
          <w:sz w:val="32"/>
          <w:szCs w:val="30"/>
        </w:rPr>
        <w:lastRenderedPageBreak/>
        <w:t>提出了解决办法。</w:t>
      </w:r>
    </w:p>
    <w:p w:rsidR="002862C1" w:rsidRPr="00286C30" w:rsidRDefault="002862C1" w:rsidP="001F66DA">
      <w:pPr>
        <w:tabs>
          <w:tab w:val="left" w:pos="851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二等奖：进行了较认真的调研活动，能结合所学专业知识进行数据统计分析，结构较严谨，叙述清楚明了。</w:t>
      </w:r>
    </w:p>
    <w:p w:rsidR="002862C1" w:rsidRPr="00286C30" w:rsidRDefault="002862C1" w:rsidP="001F66DA">
      <w:pPr>
        <w:tabs>
          <w:tab w:val="left" w:pos="851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三等奖：在调研的基础上，对问题有一定的分析深度，结构合理，文字通畅。</w:t>
      </w:r>
    </w:p>
    <w:p w:rsidR="002862C1" w:rsidRPr="00286C30" w:rsidRDefault="002862C1" w:rsidP="001F66DA">
      <w:pPr>
        <w:tabs>
          <w:tab w:val="left" w:pos="851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优秀奖：通过调查撰写的报告，能针对存在的问题，通过搜集资料撰写符合要求的调研报告。</w:t>
      </w:r>
    </w:p>
    <w:p w:rsidR="002862C1" w:rsidRPr="00286C30" w:rsidRDefault="00330904" w:rsidP="001F66DA">
      <w:pPr>
        <w:spacing w:line="560" w:lineRule="exact"/>
        <w:ind w:firstLineChars="200" w:firstLine="640"/>
        <w:rPr>
          <w:rFonts w:ascii="黑体" w:eastAsia="黑体" w:hAnsi="黑体"/>
          <w:sz w:val="32"/>
          <w:szCs w:val="30"/>
        </w:rPr>
      </w:pPr>
      <w:r w:rsidRPr="00286C30">
        <w:rPr>
          <w:rFonts w:ascii="黑体" w:eastAsia="黑体" w:hAnsi="黑体" w:hint="eastAsia"/>
          <w:sz w:val="32"/>
          <w:szCs w:val="30"/>
        </w:rPr>
        <w:t>九</w:t>
      </w:r>
      <w:r w:rsidR="00977D70" w:rsidRPr="00286C30">
        <w:rPr>
          <w:rFonts w:ascii="黑体" w:eastAsia="黑体" w:hAnsi="黑体" w:hint="eastAsia"/>
          <w:sz w:val="32"/>
          <w:szCs w:val="30"/>
        </w:rPr>
        <w:t>、奖项设置</w:t>
      </w:r>
    </w:p>
    <w:p w:rsidR="002862C1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1.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优秀组织奖，</w:t>
      </w:r>
      <w:r w:rsidR="0045503A" w:rsidRPr="00286C30">
        <w:rPr>
          <w:rFonts w:ascii="Times New Roman" w:eastAsia="仿宋_GB2312" w:hAnsi="Times New Roman" w:hint="eastAsia"/>
          <w:sz w:val="32"/>
          <w:szCs w:val="30"/>
        </w:rPr>
        <w:t>A</w:t>
      </w:r>
      <w:r w:rsidR="0045503A" w:rsidRPr="00286C30">
        <w:rPr>
          <w:rFonts w:ascii="Times New Roman" w:eastAsia="仿宋_GB2312" w:hAnsi="Times New Roman" w:hint="eastAsia"/>
          <w:sz w:val="32"/>
          <w:szCs w:val="30"/>
        </w:rPr>
        <w:t>组</w:t>
      </w:r>
      <w:r w:rsidR="0045503A" w:rsidRPr="00286C30">
        <w:rPr>
          <w:rFonts w:ascii="Times New Roman" w:eastAsia="仿宋_GB2312" w:hAnsi="Times New Roman" w:hint="eastAsia"/>
          <w:sz w:val="32"/>
          <w:szCs w:val="30"/>
        </w:rPr>
        <w:t>1</w:t>
      </w:r>
      <w:r w:rsidR="0045503A" w:rsidRPr="00286C30">
        <w:rPr>
          <w:rFonts w:ascii="Times New Roman" w:eastAsia="仿宋_GB2312" w:hAnsi="Times New Roman" w:hint="eastAsia"/>
          <w:sz w:val="32"/>
          <w:szCs w:val="30"/>
        </w:rPr>
        <w:t>名、</w:t>
      </w:r>
      <w:r w:rsidR="0045503A" w:rsidRPr="00286C30">
        <w:rPr>
          <w:rFonts w:ascii="Times New Roman" w:eastAsia="仿宋_GB2312" w:hAnsi="Times New Roman" w:hint="eastAsia"/>
          <w:sz w:val="32"/>
          <w:szCs w:val="30"/>
        </w:rPr>
        <w:t>B</w:t>
      </w:r>
      <w:r w:rsidR="0045503A" w:rsidRPr="00286C30">
        <w:rPr>
          <w:rFonts w:ascii="Times New Roman" w:eastAsia="仿宋_GB2312" w:hAnsi="Times New Roman" w:hint="eastAsia"/>
          <w:sz w:val="32"/>
          <w:szCs w:val="30"/>
        </w:rPr>
        <w:t>组</w:t>
      </w:r>
      <w:r w:rsidR="0045503A" w:rsidRPr="00286C30">
        <w:rPr>
          <w:rFonts w:ascii="Times New Roman" w:eastAsia="仿宋_GB2312" w:hAnsi="Times New Roman" w:hint="eastAsia"/>
          <w:sz w:val="32"/>
          <w:szCs w:val="30"/>
        </w:rPr>
        <w:t>1</w:t>
      </w:r>
      <w:r w:rsidR="0045503A" w:rsidRPr="00286C30">
        <w:rPr>
          <w:rFonts w:ascii="Times New Roman" w:eastAsia="仿宋_GB2312" w:hAnsi="Times New Roman" w:hint="eastAsia"/>
          <w:sz w:val="32"/>
          <w:szCs w:val="30"/>
        </w:rPr>
        <w:t>名，奖金</w:t>
      </w:r>
      <w:r w:rsidR="0045503A" w:rsidRPr="00286C30">
        <w:rPr>
          <w:rFonts w:ascii="Times New Roman" w:eastAsia="仿宋_GB2312" w:hAnsi="Times New Roman" w:hint="eastAsia"/>
          <w:sz w:val="32"/>
          <w:szCs w:val="30"/>
        </w:rPr>
        <w:t>3000</w:t>
      </w:r>
      <w:r w:rsidR="0045503A" w:rsidRPr="00286C30">
        <w:rPr>
          <w:rFonts w:ascii="Times New Roman" w:eastAsia="仿宋_GB2312" w:hAnsi="Times New Roman" w:hint="eastAsia"/>
          <w:sz w:val="32"/>
          <w:szCs w:val="30"/>
        </w:rPr>
        <w:t>元，</w:t>
      </w:r>
      <w:r w:rsidR="00E71825" w:rsidRPr="00286C30">
        <w:rPr>
          <w:rFonts w:ascii="Times New Roman" w:eastAsia="仿宋_GB2312" w:hAnsi="Times New Roman" w:hint="eastAsia"/>
          <w:sz w:val="32"/>
          <w:szCs w:val="30"/>
        </w:rPr>
        <w:t>颁发奖杯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。</w:t>
      </w:r>
    </w:p>
    <w:p w:rsidR="002862C1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2.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获奖调研报告，统一颁发证书</w:t>
      </w:r>
      <w:r w:rsidR="00B452B1" w:rsidRPr="00286C30">
        <w:rPr>
          <w:rFonts w:ascii="Times New Roman" w:eastAsia="仿宋_GB2312" w:hAnsi="Times New Roman" w:hint="eastAsia"/>
          <w:sz w:val="32"/>
          <w:szCs w:val="30"/>
        </w:rPr>
        <w:t>。</w:t>
      </w:r>
    </w:p>
    <w:p w:rsidR="002862C1" w:rsidRPr="00286C30" w:rsidRDefault="002862C1" w:rsidP="001F66DA">
      <w:pPr>
        <w:tabs>
          <w:tab w:val="left" w:pos="3686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特等奖</w:t>
      </w:r>
      <w:r w:rsidRPr="00286C30">
        <w:rPr>
          <w:rFonts w:ascii="Times New Roman" w:eastAsia="仿宋_GB2312" w:hAnsi="Times New Roman" w:hint="eastAsia"/>
          <w:sz w:val="32"/>
          <w:szCs w:val="30"/>
        </w:rPr>
        <w:t xml:space="preserve"> A</w:t>
      </w:r>
      <w:r w:rsidRPr="00286C30">
        <w:rPr>
          <w:rFonts w:ascii="Times New Roman" w:eastAsia="仿宋_GB2312" w:hAnsi="Times New Roman" w:hint="eastAsia"/>
          <w:sz w:val="32"/>
          <w:szCs w:val="30"/>
        </w:rPr>
        <w:t>组</w:t>
      </w:r>
      <w:r w:rsidR="00B3156D" w:rsidRPr="00286C30">
        <w:rPr>
          <w:rFonts w:ascii="Times New Roman" w:eastAsia="仿宋_GB2312" w:hAnsi="Times New Roman" w:hint="eastAsia"/>
          <w:sz w:val="32"/>
          <w:szCs w:val="30"/>
        </w:rPr>
        <w:t>2</w:t>
      </w:r>
      <w:r w:rsidRPr="00286C30">
        <w:rPr>
          <w:rFonts w:ascii="Times New Roman" w:eastAsia="仿宋_GB2312" w:hAnsi="Times New Roman" w:hint="eastAsia"/>
          <w:sz w:val="32"/>
          <w:szCs w:val="30"/>
        </w:rPr>
        <w:t>名、</w:t>
      </w:r>
      <w:r w:rsidRPr="00286C30">
        <w:rPr>
          <w:rFonts w:ascii="Times New Roman" w:eastAsia="仿宋_GB2312" w:hAnsi="Times New Roman" w:hint="eastAsia"/>
          <w:sz w:val="32"/>
          <w:szCs w:val="30"/>
        </w:rPr>
        <w:t>B</w:t>
      </w:r>
      <w:r w:rsidRPr="00286C30">
        <w:rPr>
          <w:rFonts w:ascii="Times New Roman" w:eastAsia="仿宋_GB2312" w:hAnsi="Times New Roman" w:hint="eastAsia"/>
          <w:sz w:val="32"/>
          <w:szCs w:val="30"/>
        </w:rPr>
        <w:t>组</w:t>
      </w:r>
      <w:r w:rsidR="00B3156D" w:rsidRPr="00286C30">
        <w:rPr>
          <w:rFonts w:ascii="Times New Roman" w:eastAsia="仿宋_GB2312" w:hAnsi="Times New Roman" w:hint="eastAsia"/>
          <w:sz w:val="32"/>
          <w:szCs w:val="30"/>
        </w:rPr>
        <w:t>1</w:t>
      </w:r>
      <w:r w:rsidRPr="00286C30">
        <w:rPr>
          <w:rFonts w:ascii="Times New Roman" w:eastAsia="仿宋_GB2312" w:hAnsi="Times New Roman" w:hint="eastAsia"/>
          <w:sz w:val="32"/>
          <w:szCs w:val="30"/>
        </w:rPr>
        <w:t>名，共</w:t>
      </w:r>
      <w:r w:rsidR="00B3156D" w:rsidRPr="00286C30">
        <w:rPr>
          <w:rFonts w:ascii="Times New Roman" w:eastAsia="仿宋_GB2312" w:hAnsi="Times New Roman" w:hint="eastAsia"/>
          <w:sz w:val="32"/>
          <w:szCs w:val="30"/>
        </w:rPr>
        <w:t>3</w:t>
      </w:r>
      <w:r w:rsidRPr="00286C30">
        <w:rPr>
          <w:rFonts w:ascii="Times New Roman" w:eastAsia="仿宋_GB2312" w:hAnsi="Times New Roman" w:hint="eastAsia"/>
          <w:sz w:val="32"/>
          <w:szCs w:val="30"/>
        </w:rPr>
        <w:t>名</w:t>
      </w:r>
      <w:r w:rsidR="00286C30">
        <w:rPr>
          <w:rFonts w:ascii="Times New Roman" w:eastAsia="仿宋_GB2312" w:hAnsi="Times New Roman" w:hint="eastAsia"/>
          <w:sz w:val="32"/>
          <w:szCs w:val="30"/>
        </w:rPr>
        <w:t>，</w:t>
      </w:r>
      <w:r w:rsidRPr="00286C30">
        <w:rPr>
          <w:rFonts w:ascii="Times New Roman" w:eastAsia="仿宋_GB2312" w:hAnsi="Times New Roman" w:hint="eastAsia"/>
          <w:sz w:val="32"/>
          <w:szCs w:val="30"/>
        </w:rPr>
        <w:t>奖金</w:t>
      </w:r>
      <w:r w:rsidR="00B3156D" w:rsidRPr="00286C30">
        <w:rPr>
          <w:rFonts w:ascii="Times New Roman" w:eastAsia="仿宋_GB2312" w:hAnsi="Times New Roman" w:hint="eastAsia"/>
          <w:sz w:val="32"/>
          <w:szCs w:val="30"/>
        </w:rPr>
        <w:t>30</w:t>
      </w:r>
      <w:r w:rsidRPr="00286C30">
        <w:rPr>
          <w:rFonts w:ascii="Times New Roman" w:eastAsia="仿宋_GB2312" w:hAnsi="Times New Roman" w:hint="eastAsia"/>
          <w:sz w:val="32"/>
          <w:szCs w:val="30"/>
        </w:rPr>
        <w:t>00</w:t>
      </w:r>
      <w:r w:rsidRPr="00286C30">
        <w:rPr>
          <w:rFonts w:ascii="Times New Roman" w:eastAsia="仿宋_GB2312" w:hAnsi="Times New Roman" w:hint="eastAsia"/>
          <w:sz w:val="32"/>
          <w:szCs w:val="30"/>
        </w:rPr>
        <w:t>元</w:t>
      </w:r>
      <w:r w:rsidR="00B452B1" w:rsidRPr="00286C30">
        <w:rPr>
          <w:rFonts w:ascii="Times New Roman" w:eastAsia="仿宋_GB2312" w:hAnsi="Times New Roman" w:hint="eastAsia"/>
          <w:sz w:val="32"/>
          <w:szCs w:val="30"/>
        </w:rPr>
        <w:t>；</w:t>
      </w:r>
    </w:p>
    <w:p w:rsidR="002862C1" w:rsidRPr="00286C30" w:rsidRDefault="002862C1" w:rsidP="001F66DA">
      <w:pPr>
        <w:tabs>
          <w:tab w:val="left" w:pos="851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一等奖</w:t>
      </w:r>
      <w:r w:rsidRPr="00286C30">
        <w:rPr>
          <w:rFonts w:ascii="Times New Roman" w:eastAsia="仿宋_GB2312" w:hAnsi="Times New Roman" w:hint="eastAsia"/>
          <w:sz w:val="32"/>
          <w:szCs w:val="30"/>
        </w:rPr>
        <w:t xml:space="preserve"> A</w:t>
      </w:r>
      <w:r w:rsidRPr="00286C30">
        <w:rPr>
          <w:rFonts w:ascii="Times New Roman" w:eastAsia="仿宋_GB2312" w:hAnsi="Times New Roman" w:hint="eastAsia"/>
          <w:sz w:val="32"/>
          <w:szCs w:val="30"/>
        </w:rPr>
        <w:t>组</w:t>
      </w:r>
      <w:r w:rsidR="00B3156D" w:rsidRPr="00286C30">
        <w:rPr>
          <w:rFonts w:ascii="Times New Roman" w:eastAsia="仿宋_GB2312" w:hAnsi="Times New Roman" w:hint="eastAsia"/>
          <w:sz w:val="32"/>
          <w:szCs w:val="30"/>
        </w:rPr>
        <w:t>4</w:t>
      </w:r>
      <w:r w:rsidRPr="00286C30">
        <w:rPr>
          <w:rFonts w:ascii="Times New Roman" w:eastAsia="仿宋_GB2312" w:hAnsi="Times New Roman" w:hint="eastAsia"/>
          <w:sz w:val="32"/>
          <w:szCs w:val="30"/>
        </w:rPr>
        <w:t>名、</w:t>
      </w:r>
      <w:r w:rsidRPr="00286C30">
        <w:rPr>
          <w:rFonts w:ascii="Times New Roman" w:eastAsia="仿宋_GB2312" w:hAnsi="Times New Roman" w:hint="eastAsia"/>
          <w:sz w:val="32"/>
          <w:szCs w:val="30"/>
        </w:rPr>
        <w:t>B</w:t>
      </w:r>
      <w:r w:rsidRPr="00286C30">
        <w:rPr>
          <w:rFonts w:ascii="Times New Roman" w:eastAsia="仿宋_GB2312" w:hAnsi="Times New Roman" w:hint="eastAsia"/>
          <w:sz w:val="32"/>
          <w:szCs w:val="30"/>
        </w:rPr>
        <w:t>组</w:t>
      </w:r>
      <w:r w:rsidR="00B3156D" w:rsidRPr="00286C30">
        <w:rPr>
          <w:rFonts w:ascii="Times New Roman" w:eastAsia="仿宋_GB2312" w:hAnsi="Times New Roman" w:hint="eastAsia"/>
          <w:sz w:val="32"/>
          <w:szCs w:val="30"/>
        </w:rPr>
        <w:t>2</w:t>
      </w:r>
      <w:r w:rsidRPr="00286C30">
        <w:rPr>
          <w:rFonts w:ascii="Times New Roman" w:eastAsia="仿宋_GB2312" w:hAnsi="Times New Roman" w:hint="eastAsia"/>
          <w:sz w:val="32"/>
          <w:szCs w:val="30"/>
        </w:rPr>
        <w:t>名，共</w:t>
      </w:r>
      <w:r w:rsidR="00B3156D" w:rsidRPr="00286C30">
        <w:rPr>
          <w:rFonts w:ascii="Times New Roman" w:eastAsia="仿宋_GB2312" w:hAnsi="Times New Roman" w:hint="eastAsia"/>
          <w:sz w:val="32"/>
          <w:szCs w:val="30"/>
        </w:rPr>
        <w:t>6</w:t>
      </w:r>
      <w:r w:rsidRPr="00286C30">
        <w:rPr>
          <w:rFonts w:ascii="Times New Roman" w:eastAsia="仿宋_GB2312" w:hAnsi="Times New Roman" w:hint="eastAsia"/>
          <w:sz w:val="32"/>
          <w:szCs w:val="30"/>
        </w:rPr>
        <w:t>名</w:t>
      </w:r>
      <w:r w:rsidR="00286C30">
        <w:rPr>
          <w:rFonts w:ascii="Times New Roman" w:eastAsia="仿宋_GB2312" w:hAnsi="Times New Roman" w:hint="eastAsia"/>
          <w:sz w:val="32"/>
          <w:szCs w:val="30"/>
        </w:rPr>
        <w:t>，</w:t>
      </w:r>
      <w:r w:rsidRPr="00286C30">
        <w:rPr>
          <w:rFonts w:ascii="Times New Roman" w:eastAsia="仿宋_GB2312" w:hAnsi="Times New Roman" w:hint="eastAsia"/>
          <w:sz w:val="32"/>
          <w:szCs w:val="30"/>
        </w:rPr>
        <w:t>奖金</w:t>
      </w:r>
      <w:r w:rsidR="00B3156D" w:rsidRPr="00286C30">
        <w:rPr>
          <w:rFonts w:ascii="Times New Roman" w:eastAsia="仿宋_GB2312" w:hAnsi="Times New Roman" w:hint="eastAsia"/>
          <w:sz w:val="32"/>
          <w:szCs w:val="30"/>
        </w:rPr>
        <w:t>2000</w:t>
      </w:r>
      <w:r w:rsidRPr="00286C30">
        <w:rPr>
          <w:rFonts w:ascii="Times New Roman" w:eastAsia="仿宋_GB2312" w:hAnsi="Times New Roman" w:hint="eastAsia"/>
          <w:sz w:val="32"/>
          <w:szCs w:val="30"/>
        </w:rPr>
        <w:t>元</w:t>
      </w:r>
      <w:r w:rsidR="00B452B1" w:rsidRPr="00286C30">
        <w:rPr>
          <w:rFonts w:ascii="Times New Roman" w:eastAsia="仿宋_GB2312" w:hAnsi="Times New Roman" w:hint="eastAsia"/>
          <w:sz w:val="32"/>
          <w:szCs w:val="30"/>
        </w:rPr>
        <w:t>；</w:t>
      </w:r>
    </w:p>
    <w:p w:rsidR="002862C1" w:rsidRPr="00286C30" w:rsidRDefault="002862C1" w:rsidP="001F66DA">
      <w:pPr>
        <w:tabs>
          <w:tab w:val="left" w:pos="5954"/>
          <w:tab w:val="left" w:pos="6237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二等奖</w:t>
      </w:r>
      <w:r w:rsidRPr="00286C30">
        <w:rPr>
          <w:rFonts w:ascii="Times New Roman" w:eastAsia="仿宋_GB2312" w:hAnsi="Times New Roman" w:hint="eastAsia"/>
          <w:sz w:val="32"/>
          <w:szCs w:val="30"/>
        </w:rPr>
        <w:t>A</w:t>
      </w:r>
      <w:r w:rsidRPr="00286C30">
        <w:rPr>
          <w:rFonts w:ascii="Times New Roman" w:eastAsia="仿宋_GB2312" w:hAnsi="Times New Roman" w:hint="eastAsia"/>
          <w:sz w:val="32"/>
          <w:szCs w:val="30"/>
        </w:rPr>
        <w:t>组</w:t>
      </w:r>
      <w:r w:rsidR="00A61FFF" w:rsidRPr="00286C30">
        <w:rPr>
          <w:rFonts w:ascii="Times New Roman" w:eastAsia="仿宋_GB2312" w:hAnsi="Times New Roman" w:hint="eastAsia"/>
          <w:sz w:val="32"/>
          <w:szCs w:val="30"/>
        </w:rPr>
        <w:t>1</w:t>
      </w:r>
      <w:r w:rsidR="00B3156D" w:rsidRPr="00286C30">
        <w:rPr>
          <w:rFonts w:ascii="Times New Roman" w:eastAsia="仿宋_GB2312" w:hAnsi="Times New Roman" w:hint="eastAsia"/>
          <w:sz w:val="32"/>
          <w:szCs w:val="30"/>
        </w:rPr>
        <w:t>2</w:t>
      </w:r>
      <w:r w:rsidR="00B452B1" w:rsidRPr="00286C30">
        <w:rPr>
          <w:rFonts w:ascii="Times New Roman" w:eastAsia="仿宋_GB2312" w:hAnsi="Times New Roman" w:hint="eastAsia"/>
          <w:sz w:val="32"/>
          <w:szCs w:val="30"/>
        </w:rPr>
        <w:t>名、</w:t>
      </w:r>
      <w:r w:rsidRPr="00286C30">
        <w:rPr>
          <w:rFonts w:ascii="Times New Roman" w:eastAsia="仿宋_GB2312" w:hAnsi="Times New Roman" w:hint="eastAsia"/>
          <w:sz w:val="32"/>
          <w:szCs w:val="30"/>
        </w:rPr>
        <w:t>B</w:t>
      </w:r>
      <w:r w:rsidR="008B789E" w:rsidRPr="00286C30">
        <w:rPr>
          <w:rFonts w:ascii="Times New Roman" w:eastAsia="仿宋_GB2312" w:hAnsi="Times New Roman" w:hint="eastAsia"/>
          <w:sz w:val="32"/>
          <w:szCs w:val="30"/>
        </w:rPr>
        <w:t>组</w:t>
      </w:r>
      <w:r w:rsidR="00A61FFF" w:rsidRPr="00286C30">
        <w:rPr>
          <w:rFonts w:ascii="Times New Roman" w:eastAsia="仿宋_GB2312" w:hAnsi="Times New Roman" w:hint="eastAsia"/>
          <w:sz w:val="32"/>
          <w:szCs w:val="30"/>
        </w:rPr>
        <w:t>6</w:t>
      </w:r>
      <w:r w:rsidRPr="00286C30">
        <w:rPr>
          <w:rFonts w:ascii="Times New Roman" w:eastAsia="仿宋_GB2312" w:hAnsi="Times New Roman" w:hint="eastAsia"/>
          <w:sz w:val="32"/>
          <w:szCs w:val="30"/>
        </w:rPr>
        <w:t>名，共</w:t>
      </w:r>
      <w:r w:rsidR="00B3156D" w:rsidRPr="00286C30">
        <w:rPr>
          <w:rFonts w:ascii="Times New Roman" w:eastAsia="仿宋_GB2312" w:hAnsi="Times New Roman" w:hint="eastAsia"/>
          <w:sz w:val="32"/>
          <w:szCs w:val="30"/>
        </w:rPr>
        <w:t>18</w:t>
      </w:r>
      <w:r w:rsidRPr="00286C30">
        <w:rPr>
          <w:rFonts w:ascii="Times New Roman" w:eastAsia="仿宋_GB2312" w:hAnsi="Times New Roman" w:hint="eastAsia"/>
          <w:sz w:val="32"/>
          <w:szCs w:val="30"/>
        </w:rPr>
        <w:t>名</w:t>
      </w:r>
      <w:r w:rsidR="00286C30">
        <w:rPr>
          <w:rFonts w:ascii="Times New Roman" w:eastAsia="仿宋_GB2312" w:hAnsi="Times New Roman" w:hint="eastAsia"/>
          <w:sz w:val="32"/>
          <w:szCs w:val="30"/>
        </w:rPr>
        <w:t>，</w:t>
      </w:r>
      <w:r w:rsidRPr="00286C30">
        <w:rPr>
          <w:rFonts w:ascii="Times New Roman" w:eastAsia="仿宋_GB2312" w:hAnsi="Times New Roman" w:hint="eastAsia"/>
          <w:sz w:val="32"/>
          <w:szCs w:val="30"/>
        </w:rPr>
        <w:t>奖金</w:t>
      </w:r>
      <w:r w:rsidR="00B452B1" w:rsidRPr="00286C30">
        <w:rPr>
          <w:rFonts w:ascii="Times New Roman" w:eastAsia="仿宋_GB2312" w:hAnsi="Times New Roman" w:hint="eastAsia"/>
          <w:sz w:val="32"/>
          <w:szCs w:val="30"/>
        </w:rPr>
        <w:t>1</w:t>
      </w:r>
      <w:r w:rsidR="00B3156D" w:rsidRPr="00286C30">
        <w:rPr>
          <w:rFonts w:ascii="Times New Roman" w:eastAsia="仿宋_GB2312" w:hAnsi="Times New Roman" w:hint="eastAsia"/>
          <w:sz w:val="32"/>
          <w:szCs w:val="30"/>
        </w:rPr>
        <w:t>5</w:t>
      </w:r>
      <w:r w:rsidR="00B452B1" w:rsidRPr="00286C30">
        <w:rPr>
          <w:rFonts w:ascii="Times New Roman" w:eastAsia="仿宋_GB2312" w:hAnsi="Times New Roman" w:hint="eastAsia"/>
          <w:sz w:val="32"/>
          <w:szCs w:val="30"/>
        </w:rPr>
        <w:t>00</w:t>
      </w:r>
      <w:r w:rsidRPr="00286C30">
        <w:rPr>
          <w:rFonts w:ascii="Times New Roman" w:eastAsia="仿宋_GB2312" w:hAnsi="Times New Roman" w:hint="eastAsia"/>
          <w:sz w:val="32"/>
          <w:szCs w:val="30"/>
        </w:rPr>
        <w:t>元</w:t>
      </w:r>
      <w:r w:rsidR="00B452B1" w:rsidRPr="00286C30">
        <w:rPr>
          <w:rFonts w:ascii="Times New Roman" w:eastAsia="仿宋_GB2312" w:hAnsi="Times New Roman" w:hint="eastAsia"/>
          <w:sz w:val="32"/>
          <w:szCs w:val="30"/>
        </w:rPr>
        <w:t>；</w:t>
      </w:r>
    </w:p>
    <w:p w:rsidR="002862C1" w:rsidRPr="00286C30" w:rsidRDefault="002862C1" w:rsidP="001F66DA">
      <w:pPr>
        <w:tabs>
          <w:tab w:val="left" w:pos="567"/>
          <w:tab w:val="left" w:pos="6237"/>
        </w:tabs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三等奖</w:t>
      </w:r>
      <w:r w:rsidRPr="00286C30">
        <w:rPr>
          <w:rFonts w:ascii="Times New Roman" w:eastAsia="仿宋_GB2312" w:hAnsi="Times New Roman" w:hint="eastAsia"/>
          <w:sz w:val="32"/>
          <w:szCs w:val="30"/>
        </w:rPr>
        <w:t>A</w:t>
      </w:r>
      <w:r w:rsidRPr="00286C30">
        <w:rPr>
          <w:rFonts w:ascii="Times New Roman" w:eastAsia="仿宋_GB2312" w:hAnsi="Times New Roman" w:hint="eastAsia"/>
          <w:sz w:val="32"/>
          <w:szCs w:val="30"/>
        </w:rPr>
        <w:t>组</w:t>
      </w:r>
      <w:r w:rsidR="00B3156D" w:rsidRPr="00286C30">
        <w:rPr>
          <w:rFonts w:ascii="Times New Roman" w:eastAsia="仿宋_GB2312" w:hAnsi="Times New Roman" w:hint="eastAsia"/>
          <w:sz w:val="32"/>
          <w:szCs w:val="30"/>
        </w:rPr>
        <w:t>20</w:t>
      </w:r>
      <w:r w:rsidRPr="00286C30">
        <w:rPr>
          <w:rFonts w:ascii="Times New Roman" w:eastAsia="仿宋_GB2312" w:hAnsi="Times New Roman" w:hint="eastAsia"/>
          <w:sz w:val="32"/>
          <w:szCs w:val="30"/>
        </w:rPr>
        <w:t>名、</w:t>
      </w:r>
      <w:r w:rsidRPr="00286C30">
        <w:rPr>
          <w:rFonts w:ascii="Times New Roman" w:eastAsia="仿宋_GB2312" w:hAnsi="Times New Roman" w:hint="eastAsia"/>
          <w:sz w:val="32"/>
          <w:szCs w:val="30"/>
        </w:rPr>
        <w:t>B</w:t>
      </w:r>
      <w:r w:rsidRPr="00286C30">
        <w:rPr>
          <w:rFonts w:ascii="Times New Roman" w:eastAsia="仿宋_GB2312" w:hAnsi="Times New Roman" w:hint="eastAsia"/>
          <w:sz w:val="32"/>
          <w:szCs w:val="30"/>
        </w:rPr>
        <w:t>组</w:t>
      </w:r>
      <w:r w:rsidR="00A61FFF" w:rsidRPr="00286C30">
        <w:rPr>
          <w:rFonts w:ascii="Times New Roman" w:eastAsia="仿宋_GB2312" w:hAnsi="Times New Roman" w:hint="eastAsia"/>
          <w:sz w:val="32"/>
          <w:szCs w:val="30"/>
        </w:rPr>
        <w:t>10</w:t>
      </w:r>
      <w:r w:rsidRPr="00286C30">
        <w:rPr>
          <w:rFonts w:ascii="Times New Roman" w:eastAsia="仿宋_GB2312" w:hAnsi="Times New Roman" w:hint="eastAsia"/>
          <w:sz w:val="32"/>
          <w:szCs w:val="30"/>
        </w:rPr>
        <w:t>名，共</w:t>
      </w:r>
      <w:r w:rsidR="00B452B1" w:rsidRPr="00286C30">
        <w:rPr>
          <w:rFonts w:ascii="Times New Roman" w:eastAsia="仿宋_GB2312" w:hAnsi="Times New Roman" w:hint="eastAsia"/>
          <w:sz w:val="32"/>
          <w:szCs w:val="30"/>
        </w:rPr>
        <w:t>3</w:t>
      </w:r>
      <w:r w:rsidR="00B3156D" w:rsidRPr="00286C30">
        <w:rPr>
          <w:rFonts w:ascii="Times New Roman" w:eastAsia="仿宋_GB2312" w:hAnsi="Times New Roman" w:hint="eastAsia"/>
          <w:sz w:val="32"/>
          <w:szCs w:val="30"/>
        </w:rPr>
        <w:t>0</w:t>
      </w:r>
      <w:r w:rsidRPr="00286C30">
        <w:rPr>
          <w:rFonts w:ascii="Times New Roman" w:eastAsia="仿宋_GB2312" w:hAnsi="Times New Roman" w:hint="eastAsia"/>
          <w:sz w:val="32"/>
          <w:szCs w:val="30"/>
        </w:rPr>
        <w:t>名</w:t>
      </w:r>
      <w:r w:rsidR="00286C30">
        <w:rPr>
          <w:rFonts w:ascii="Times New Roman" w:eastAsia="仿宋_GB2312" w:hAnsi="Times New Roman" w:hint="eastAsia"/>
          <w:sz w:val="32"/>
          <w:szCs w:val="30"/>
        </w:rPr>
        <w:t>，</w:t>
      </w:r>
      <w:r w:rsidRPr="00286C30">
        <w:rPr>
          <w:rFonts w:ascii="Times New Roman" w:eastAsia="仿宋_GB2312" w:hAnsi="Times New Roman" w:hint="eastAsia"/>
          <w:sz w:val="32"/>
          <w:szCs w:val="30"/>
        </w:rPr>
        <w:t>奖金</w:t>
      </w:r>
      <w:r w:rsidR="00B452B1" w:rsidRPr="00286C30">
        <w:rPr>
          <w:rFonts w:ascii="Times New Roman" w:eastAsia="仿宋_GB2312" w:hAnsi="Times New Roman" w:hint="eastAsia"/>
          <w:sz w:val="32"/>
          <w:szCs w:val="30"/>
        </w:rPr>
        <w:t xml:space="preserve"> </w:t>
      </w:r>
      <w:r w:rsidR="00B3156D" w:rsidRPr="00286C30">
        <w:rPr>
          <w:rFonts w:ascii="Times New Roman" w:eastAsia="仿宋_GB2312" w:hAnsi="Times New Roman" w:hint="eastAsia"/>
          <w:sz w:val="32"/>
          <w:szCs w:val="30"/>
        </w:rPr>
        <w:t>800</w:t>
      </w:r>
      <w:r w:rsidRPr="00286C30">
        <w:rPr>
          <w:rFonts w:ascii="Times New Roman" w:eastAsia="仿宋_GB2312" w:hAnsi="Times New Roman" w:hint="eastAsia"/>
          <w:sz w:val="32"/>
          <w:szCs w:val="30"/>
        </w:rPr>
        <w:t>元</w:t>
      </w:r>
      <w:r w:rsidR="00B452B1" w:rsidRPr="00286C30">
        <w:rPr>
          <w:rFonts w:ascii="Times New Roman" w:eastAsia="仿宋_GB2312" w:hAnsi="Times New Roman" w:hint="eastAsia"/>
          <w:sz w:val="32"/>
          <w:szCs w:val="30"/>
        </w:rPr>
        <w:t>；</w:t>
      </w:r>
    </w:p>
    <w:p w:rsidR="002862C1" w:rsidRPr="00286C30" w:rsidRDefault="002862C1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>优秀奖</w:t>
      </w:r>
      <w:r w:rsidRPr="00286C30">
        <w:rPr>
          <w:rFonts w:ascii="Times New Roman" w:eastAsia="仿宋_GB2312" w:hAnsi="Times New Roman" w:hint="eastAsia"/>
          <w:sz w:val="32"/>
          <w:szCs w:val="30"/>
        </w:rPr>
        <w:t xml:space="preserve"> A</w:t>
      </w:r>
      <w:r w:rsidRPr="00286C30">
        <w:rPr>
          <w:rFonts w:ascii="Times New Roman" w:eastAsia="仿宋_GB2312" w:hAnsi="Times New Roman" w:hint="eastAsia"/>
          <w:sz w:val="32"/>
          <w:szCs w:val="30"/>
        </w:rPr>
        <w:t>组</w:t>
      </w:r>
      <w:r w:rsidR="00A61FFF" w:rsidRPr="00286C30">
        <w:rPr>
          <w:rFonts w:ascii="Times New Roman" w:eastAsia="仿宋_GB2312" w:hAnsi="Times New Roman" w:hint="eastAsia"/>
          <w:sz w:val="32"/>
          <w:szCs w:val="30"/>
        </w:rPr>
        <w:t>40</w:t>
      </w:r>
      <w:r w:rsidRPr="00286C30">
        <w:rPr>
          <w:rFonts w:ascii="Times New Roman" w:eastAsia="仿宋_GB2312" w:hAnsi="Times New Roman" w:hint="eastAsia"/>
          <w:sz w:val="32"/>
          <w:szCs w:val="30"/>
        </w:rPr>
        <w:t>名、</w:t>
      </w:r>
      <w:r w:rsidRPr="00286C30">
        <w:rPr>
          <w:rFonts w:ascii="Times New Roman" w:eastAsia="仿宋_GB2312" w:hAnsi="Times New Roman" w:hint="eastAsia"/>
          <w:sz w:val="32"/>
          <w:szCs w:val="30"/>
        </w:rPr>
        <w:t>B</w:t>
      </w:r>
      <w:r w:rsidRPr="00286C30">
        <w:rPr>
          <w:rFonts w:ascii="Times New Roman" w:eastAsia="仿宋_GB2312" w:hAnsi="Times New Roman" w:hint="eastAsia"/>
          <w:sz w:val="32"/>
          <w:szCs w:val="30"/>
        </w:rPr>
        <w:t>组</w:t>
      </w:r>
      <w:r w:rsidR="00A61FFF" w:rsidRPr="00286C30">
        <w:rPr>
          <w:rFonts w:ascii="Times New Roman" w:eastAsia="仿宋_GB2312" w:hAnsi="Times New Roman" w:hint="eastAsia"/>
          <w:sz w:val="32"/>
          <w:szCs w:val="30"/>
        </w:rPr>
        <w:t>20</w:t>
      </w:r>
      <w:r w:rsidRPr="00286C30">
        <w:rPr>
          <w:rFonts w:ascii="Times New Roman" w:eastAsia="仿宋_GB2312" w:hAnsi="Times New Roman" w:hint="eastAsia"/>
          <w:sz w:val="32"/>
          <w:szCs w:val="30"/>
        </w:rPr>
        <w:t>名，共</w:t>
      </w:r>
      <w:r w:rsidR="00B452B1" w:rsidRPr="00286C30">
        <w:rPr>
          <w:rFonts w:ascii="Times New Roman" w:eastAsia="仿宋_GB2312" w:hAnsi="Times New Roman" w:hint="eastAsia"/>
          <w:sz w:val="32"/>
          <w:szCs w:val="30"/>
        </w:rPr>
        <w:t>6</w:t>
      </w:r>
      <w:r w:rsidRPr="00286C30">
        <w:rPr>
          <w:rFonts w:ascii="Times New Roman" w:eastAsia="仿宋_GB2312" w:hAnsi="Times New Roman" w:hint="eastAsia"/>
          <w:sz w:val="32"/>
          <w:szCs w:val="30"/>
        </w:rPr>
        <w:t>0</w:t>
      </w:r>
      <w:r w:rsidRPr="00286C30">
        <w:rPr>
          <w:rFonts w:ascii="Times New Roman" w:eastAsia="仿宋_GB2312" w:hAnsi="Times New Roman" w:hint="eastAsia"/>
          <w:sz w:val="32"/>
          <w:szCs w:val="30"/>
        </w:rPr>
        <w:t>名</w:t>
      </w:r>
      <w:r w:rsidR="00B452B1" w:rsidRPr="00286C30">
        <w:rPr>
          <w:rFonts w:ascii="Times New Roman" w:eastAsia="仿宋_GB2312" w:hAnsi="Times New Roman" w:hint="eastAsia"/>
          <w:sz w:val="32"/>
          <w:szCs w:val="30"/>
        </w:rPr>
        <w:t>。</w:t>
      </w:r>
    </w:p>
    <w:p w:rsidR="002862C1" w:rsidRPr="00286C30" w:rsidRDefault="00286C30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/>
          <w:sz w:val="32"/>
          <w:szCs w:val="30"/>
        </w:rPr>
        <w:t>3.</w:t>
      </w:r>
      <w:r w:rsidR="002862C1" w:rsidRPr="00286C30">
        <w:rPr>
          <w:rFonts w:ascii="Times New Roman" w:eastAsia="仿宋_GB2312" w:hAnsi="Times New Roman" w:hint="eastAsia"/>
          <w:sz w:val="32"/>
          <w:szCs w:val="30"/>
        </w:rPr>
        <w:t>优秀指导教师奖：所指导的征文，获得特等奖和一等奖的指导教师，颁发奖励证书。</w:t>
      </w:r>
    </w:p>
    <w:p w:rsidR="007A24A0" w:rsidRPr="00286C30" w:rsidRDefault="002862C1" w:rsidP="001F66D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0"/>
        </w:rPr>
      </w:pPr>
      <w:r w:rsidRPr="00286C30">
        <w:rPr>
          <w:rFonts w:ascii="Times New Roman" w:eastAsia="仿宋_GB2312" w:hAnsi="Times New Roman" w:hint="eastAsia"/>
          <w:sz w:val="32"/>
          <w:szCs w:val="30"/>
        </w:rPr>
        <w:t xml:space="preserve"> </w:t>
      </w:r>
      <w:r w:rsidR="00286C30">
        <w:rPr>
          <w:rFonts w:ascii="Times New Roman" w:eastAsia="仿宋_GB2312" w:hAnsi="Times New Roman"/>
          <w:sz w:val="32"/>
          <w:szCs w:val="30"/>
        </w:rPr>
        <w:t>4.</w:t>
      </w:r>
      <w:r w:rsidRPr="00286C30">
        <w:rPr>
          <w:rFonts w:ascii="Times New Roman" w:eastAsia="仿宋_GB2312" w:hAnsi="Times New Roman" w:hint="eastAsia"/>
          <w:sz w:val="32"/>
          <w:szCs w:val="30"/>
        </w:rPr>
        <w:t>优秀组织工作者奖：</w:t>
      </w:r>
      <w:r w:rsidRPr="00286C30">
        <w:rPr>
          <w:rFonts w:ascii="Times New Roman" w:eastAsia="仿宋_GB2312" w:hAnsi="Times New Roman" w:hint="eastAsia"/>
          <w:sz w:val="32"/>
          <w:szCs w:val="30"/>
        </w:rPr>
        <w:t>21</w:t>
      </w:r>
      <w:r w:rsidRPr="00286C30">
        <w:rPr>
          <w:rFonts w:ascii="Times New Roman" w:eastAsia="仿宋_GB2312" w:hAnsi="Times New Roman" w:hint="eastAsia"/>
          <w:sz w:val="32"/>
          <w:szCs w:val="30"/>
        </w:rPr>
        <w:t>名，每所院校推荐一名，颁发奖励证书。</w:t>
      </w:r>
      <w:bookmarkEnd w:id="0"/>
    </w:p>
    <w:sectPr w:rsidR="007A24A0" w:rsidRPr="00286C30" w:rsidSect="007A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1B2" w:rsidRDefault="004101B2" w:rsidP="002862C1">
      <w:r>
        <w:separator/>
      </w:r>
    </w:p>
  </w:endnote>
  <w:endnote w:type="continuationSeparator" w:id="0">
    <w:p w:rsidR="004101B2" w:rsidRDefault="004101B2" w:rsidP="0028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1B2" w:rsidRDefault="004101B2" w:rsidP="002862C1">
      <w:r>
        <w:separator/>
      </w:r>
    </w:p>
  </w:footnote>
  <w:footnote w:type="continuationSeparator" w:id="0">
    <w:p w:rsidR="004101B2" w:rsidRDefault="004101B2" w:rsidP="0028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2C1"/>
    <w:rsid w:val="00015C77"/>
    <w:rsid w:val="00094F53"/>
    <w:rsid w:val="0011400A"/>
    <w:rsid w:val="00122085"/>
    <w:rsid w:val="001419F5"/>
    <w:rsid w:val="00152A1F"/>
    <w:rsid w:val="00183ABD"/>
    <w:rsid w:val="001B25D5"/>
    <w:rsid w:val="001D2B7F"/>
    <w:rsid w:val="001F66DA"/>
    <w:rsid w:val="00273D75"/>
    <w:rsid w:val="00280319"/>
    <w:rsid w:val="002862C1"/>
    <w:rsid w:val="00286C30"/>
    <w:rsid w:val="002E2552"/>
    <w:rsid w:val="00330904"/>
    <w:rsid w:val="00343B91"/>
    <w:rsid w:val="0039368E"/>
    <w:rsid w:val="00397E4D"/>
    <w:rsid w:val="003A460B"/>
    <w:rsid w:val="003B39A6"/>
    <w:rsid w:val="003D1984"/>
    <w:rsid w:val="00400FAF"/>
    <w:rsid w:val="004101B2"/>
    <w:rsid w:val="00425CF8"/>
    <w:rsid w:val="00442C88"/>
    <w:rsid w:val="004439A0"/>
    <w:rsid w:val="004516ED"/>
    <w:rsid w:val="00451750"/>
    <w:rsid w:val="0045503A"/>
    <w:rsid w:val="00456DE9"/>
    <w:rsid w:val="00462BB5"/>
    <w:rsid w:val="00472AB3"/>
    <w:rsid w:val="0047602B"/>
    <w:rsid w:val="0048508D"/>
    <w:rsid w:val="004865CB"/>
    <w:rsid w:val="004A2590"/>
    <w:rsid w:val="004A5C95"/>
    <w:rsid w:val="004B2E76"/>
    <w:rsid w:val="004B6095"/>
    <w:rsid w:val="004C1115"/>
    <w:rsid w:val="00500583"/>
    <w:rsid w:val="00531906"/>
    <w:rsid w:val="00550180"/>
    <w:rsid w:val="00591EB0"/>
    <w:rsid w:val="005B51F5"/>
    <w:rsid w:val="006037AD"/>
    <w:rsid w:val="006255F8"/>
    <w:rsid w:val="00625B6C"/>
    <w:rsid w:val="00660B47"/>
    <w:rsid w:val="00666CF3"/>
    <w:rsid w:val="00681AA0"/>
    <w:rsid w:val="006B36A1"/>
    <w:rsid w:val="006D36D1"/>
    <w:rsid w:val="006E515D"/>
    <w:rsid w:val="006F5D74"/>
    <w:rsid w:val="00740916"/>
    <w:rsid w:val="00762B54"/>
    <w:rsid w:val="007813E8"/>
    <w:rsid w:val="00786F8F"/>
    <w:rsid w:val="007A06E4"/>
    <w:rsid w:val="007A1288"/>
    <w:rsid w:val="007A24A0"/>
    <w:rsid w:val="007A54AB"/>
    <w:rsid w:val="00824C93"/>
    <w:rsid w:val="0084622A"/>
    <w:rsid w:val="008618BD"/>
    <w:rsid w:val="00862456"/>
    <w:rsid w:val="00862C63"/>
    <w:rsid w:val="00870398"/>
    <w:rsid w:val="008A1EA5"/>
    <w:rsid w:val="008A3689"/>
    <w:rsid w:val="008B789E"/>
    <w:rsid w:val="008E26B3"/>
    <w:rsid w:val="0097116C"/>
    <w:rsid w:val="00977D70"/>
    <w:rsid w:val="009867BB"/>
    <w:rsid w:val="009D2064"/>
    <w:rsid w:val="009F6CA0"/>
    <w:rsid w:val="00A06B0F"/>
    <w:rsid w:val="00A26395"/>
    <w:rsid w:val="00A31BF5"/>
    <w:rsid w:val="00A44044"/>
    <w:rsid w:val="00A61FFF"/>
    <w:rsid w:val="00A65E82"/>
    <w:rsid w:val="00A70EBD"/>
    <w:rsid w:val="00A92853"/>
    <w:rsid w:val="00AB1AAB"/>
    <w:rsid w:val="00AB3A74"/>
    <w:rsid w:val="00AB483E"/>
    <w:rsid w:val="00B2687F"/>
    <w:rsid w:val="00B3156D"/>
    <w:rsid w:val="00B41BB7"/>
    <w:rsid w:val="00B452B1"/>
    <w:rsid w:val="00B46C22"/>
    <w:rsid w:val="00B85F52"/>
    <w:rsid w:val="00BA1E9C"/>
    <w:rsid w:val="00BD23E8"/>
    <w:rsid w:val="00C05435"/>
    <w:rsid w:val="00C152A7"/>
    <w:rsid w:val="00C358C4"/>
    <w:rsid w:val="00C3785A"/>
    <w:rsid w:val="00C51559"/>
    <w:rsid w:val="00C5459B"/>
    <w:rsid w:val="00C5701A"/>
    <w:rsid w:val="00C72D74"/>
    <w:rsid w:val="00C80447"/>
    <w:rsid w:val="00C950BB"/>
    <w:rsid w:val="00CC1FF1"/>
    <w:rsid w:val="00CD14F8"/>
    <w:rsid w:val="00CE65E4"/>
    <w:rsid w:val="00D107F9"/>
    <w:rsid w:val="00D15736"/>
    <w:rsid w:val="00D24F3E"/>
    <w:rsid w:val="00D322A6"/>
    <w:rsid w:val="00D567F8"/>
    <w:rsid w:val="00D67494"/>
    <w:rsid w:val="00D85B0C"/>
    <w:rsid w:val="00DB2D1F"/>
    <w:rsid w:val="00DE4B13"/>
    <w:rsid w:val="00E04286"/>
    <w:rsid w:val="00E11FBA"/>
    <w:rsid w:val="00E12FF9"/>
    <w:rsid w:val="00E13380"/>
    <w:rsid w:val="00E15614"/>
    <w:rsid w:val="00E63077"/>
    <w:rsid w:val="00E71825"/>
    <w:rsid w:val="00EB526D"/>
    <w:rsid w:val="00ED004A"/>
    <w:rsid w:val="00ED70E5"/>
    <w:rsid w:val="00EE7D76"/>
    <w:rsid w:val="00F009A5"/>
    <w:rsid w:val="00F3070C"/>
    <w:rsid w:val="00F5099C"/>
    <w:rsid w:val="00F86A18"/>
    <w:rsid w:val="00FB5D82"/>
    <w:rsid w:val="00FB62DF"/>
    <w:rsid w:val="00F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46E730-7D6A-4AB4-926C-376EAE86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2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2C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6C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703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398"/>
    <w:rPr>
      <w:rFonts w:ascii="Calibri" w:eastAsia="宋体" w:hAnsi="Calibri" w:cs="Times New Roman"/>
      <w:sz w:val="18"/>
      <w:szCs w:val="18"/>
    </w:rPr>
  </w:style>
  <w:style w:type="paragraph" w:styleId="2">
    <w:name w:val="List 2"/>
    <w:basedOn w:val="a"/>
    <w:rsid w:val="00094F53"/>
    <w:pPr>
      <w:ind w:left="840" w:hanging="420"/>
    </w:pPr>
    <w:rPr>
      <w:rFonts w:ascii="Times New Roman" w:hAnsi="Times New Roman"/>
      <w:szCs w:val="24"/>
    </w:rPr>
  </w:style>
  <w:style w:type="paragraph" w:styleId="a7">
    <w:name w:val="Body Text Indent"/>
    <w:basedOn w:val="a"/>
    <w:link w:val="Char2"/>
    <w:rsid w:val="00094F53"/>
    <w:pPr>
      <w:spacing w:after="120"/>
      <w:ind w:left="420"/>
    </w:pPr>
    <w:rPr>
      <w:rFonts w:ascii="Times New Roman" w:hAnsi="Times New Roman"/>
      <w:szCs w:val="24"/>
    </w:rPr>
  </w:style>
  <w:style w:type="character" w:customStyle="1" w:styleId="Char2">
    <w:name w:val="正文文本缩进 Char"/>
    <w:basedOn w:val="a0"/>
    <w:link w:val="a7"/>
    <w:rsid w:val="00094F53"/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7"/>
    <w:link w:val="2Char"/>
    <w:rsid w:val="00094F53"/>
    <w:pPr>
      <w:ind w:firstLine="210"/>
    </w:pPr>
  </w:style>
  <w:style w:type="character" w:customStyle="1" w:styleId="2Char">
    <w:name w:val="正文首行缩进 2 Char"/>
    <w:basedOn w:val="Char2"/>
    <w:link w:val="20"/>
    <w:rsid w:val="00094F5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Oceanlord</cp:lastModifiedBy>
  <cp:revision>44</cp:revision>
  <cp:lastPrinted>2014-09-16T08:31:00Z</cp:lastPrinted>
  <dcterms:created xsi:type="dcterms:W3CDTF">2014-05-20T02:59:00Z</dcterms:created>
  <dcterms:modified xsi:type="dcterms:W3CDTF">2015-05-26T06:08:00Z</dcterms:modified>
</cp:coreProperties>
</file>